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E0BEF" w14:textId="77777777" w:rsidR="00AA606A" w:rsidRPr="00CF764B" w:rsidRDefault="00AA606A" w:rsidP="005570D6">
      <w:pPr>
        <w:widowControl w:val="0"/>
        <w:autoSpaceDE w:val="0"/>
        <w:autoSpaceDN w:val="0"/>
        <w:spacing w:line="360" w:lineRule="auto"/>
        <w:jc w:val="center"/>
        <w:rPr>
          <w:sz w:val="28"/>
          <w:szCs w:val="28"/>
          <w:lang w:bidi="ru-RU"/>
        </w:rPr>
      </w:pPr>
      <w:r w:rsidRPr="00CF764B">
        <w:rPr>
          <w:sz w:val="28"/>
          <w:szCs w:val="28"/>
          <w:lang w:bidi="ru-RU"/>
        </w:rPr>
        <w:t>Федеральное государственное образовательное бюджетное учреждение</w:t>
      </w:r>
    </w:p>
    <w:p w14:paraId="7B1C9428" w14:textId="77777777" w:rsidR="00AA606A" w:rsidRPr="00CF764B" w:rsidRDefault="00AA606A" w:rsidP="005570D6">
      <w:pPr>
        <w:widowControl w:val="0"/>
        <w:autoSpaceDE w:val="0"/>
        <w:autoSpaceDN w:val="0"/>
        <w:spacing w:after="240" w:line="360" w:lineRule="auto"/>
        <w:jc w:val="center"/>
        <w:rPr>
          <w:sz w:val="28"/>
          <w:szCs w:val="28"/>
          <w:lang w:bidi="ru-RU"/>
        </w:rPr>
      </w:pPr>
      <w:r w:rsidRPr="00CF764B">
        <w:rPr>
          <w:sz w:val="28"/>
          <w:szCs w:val="28"/>
          <w:lang w:bidi="ru-RU"/>
        </w:rPr>
        <w:t>высшего образования</w:t>
      </w:r>
    </w:p>
    <w:p w14:paraId="126CCC8D" w14:textId="77777777" w:rsidR="00AA606A" w:rsidRPr="00CF764B" w:rsidRDefault="00AA606A" w:rsidP="005570D6">
      <w:pPr>
        <w:widowControl w:val="0"/>
        <w:autoSpaceDE w:val="0"/>
        <w:autoSpaceDN w:val="0"/>
        <w:spacing w:before="4" w:line="360" w:lineRule="auto"/>
        <w:jc w:val="center"/>
        <w:outlineLvl w:val="0"/>
        <w:rPr>
          <w:b/>
          <w:bCs/>
          <w:sz w:val="28"/>
          <w:szCs w:val="28"/>
          <w:lang w:bidi="ru-RU"/>
        </w:rPr>
      </w:pPr>
      <w:r w:rsidRPr="00CF764B">
        <w:rPr>
          <w:b/>
          <w:bCs/>
          <w:sz w:val="28"/>
          <w:szCs w:val="28"/>
          <w:lang w:bidi="ru-RU"/>
        </w:rPr>
        <w:t>«ФИНАНСОВЫЙ УНИВЕРСИТЕТ</w:t>
      </w:r>
    </w:p>
    <w:p w14:paraId="72F0072D" w14:textId="77777777" w:rsidR="00AA606A" w:rsidRPr="00CF764B" w:rsidRDefault="00AA606A" w:rsidP="005570D6">
      <w:pPr>
        <w:widowControl w:val="0"/>
        <w:autoSpaceDE w:val="0"/>
        <w:autoSpaceDN w:val="0"/>
        <w:spacing w:line="360" w:lineRule="auto"/>
        <w:jc w:val="center"/>
        <w:rPr>
          <w:b/>
          <w:sz w:val="28"/>
          <w:szCs w:val="22"/>
          <w:lang w:bidi="ru-RU"/>
        </w:rPr>
      </w:pPr>
      <w:r w:rsidRPr="00CF764B">
        <w:rPr>
          <w:b/>
          <w:sz w:val="28"/>
          <w:szCs w:val="22"/>
          <w:lang w:bidi="ru-RU"/>
        </w:rPr>
        <w:t>ПРИ ПРАВИТЕЛЬСТВЕ РОССИЙСКОЙ ФЕДЕРАЦИИ»</w:t>
      </w:r>
    </w:p>
    <w:p w14:paraId="7D502DE6" w14:textId="77777777" w:rsidR="00AA606A" w:rsidRPr="00CF764B" w:rsidRDefault="00AA606A" w:rsidP="00AA606A">
      <w:pPr>
        <w:widowControl w:val="0"/>
        <w:autoSpaceDE w:val="0"/>
        <w:autoSpaceDN w:val="0"/>
        <w:jc w:val="center"/>
        <w:rPr>
          <w:b/>
          <w:sz w:val="28"/>
          <w:szCs w:val="22"/>
          <w:lang w:bidi="ru-RU"/>
        </w:rPr>
      </w:pPr>
      <w:r w:rsidRPr="00CF764B">
        <w:rPr>
          <w:b/>
          <w:sz w:val="28"/>
          <w:szCs w:val="22"/>
          <w:lang w:bidi="ru-RU"/>
        </w:rPr>
        <w:t>(Финансовый университет)</w:t>
      </w:r>
    </w:p>
    <w:p w14:paraId="07FDC7C5" w14:textId="77777777" w:rsidR="00AA606A" w:rsidRPr="00CF764B" w:rsidRDefault="00AA606A" w:rsidP="00AA606A">
      <w:pPr>
        <w:widowControl w:val="0"/>
        <w:autoSpaceDE w:val="0"/>
        <w:autoSpaceDN w:val="0"/>
        <w:rPr>
          <w:b/>
          <w:sz w:val="30"/>
          <w:szCs w:val="28"/>
          <w:lang w:bidi="ru-RU"/>
        </w:rPr>
      </w:pPr>
    </w:p>
    <w:p w14:paraId="2DE583BE" w14:textId="21AA0C93" w:rsidR="00AA606A" w:rsidRPr="00CF764B" w:rsidRDefault="007364DE" w:rsidP="00AA606A">
      <w:pPr>
        <w:widowControl w:val="0"/>
        <w:autoSpaceDE w:val="0"/>
        <w:autoSpaceDN w:val="0"/>
        <w:spacing w:before="255"/>
        <w:jc w:val="center"/>
        <w:rPr>
          <w:b/>
          <w:sz w:val="28"/>
          <w:szCs w:val="22"/>
          <w:lang w:bidi="ru-RU"/>
        </w:rPr>
      </w:pPr>
      <w:r w:rsidRPr="00CF764B">
        <w:rPr>
          <w:b/>
          <w:sz w:val="28"/>
          <w:szCs w:val="22"/>
          <w:lang w:bidi="ru-RU"/>
        </w:rPr>
        <w:t>Кафедра</w:t>
      </w:r>
      <w:r w:rsidR="00AA606A" w:rsidRPr="00CF764B">
        <w:rPr>
          <w:b/>
          <w:sz w:val="28"/>
          <w:szCs w:val="22"/>
          <w:lang w:bidi="ru-RU"/>
        </w:rPr>
        <w:t xml:space="preserve"> </w:t>
      </w:r>
      <w:r w:rsidR="00175FDF" w:rsidRPr="00CF764B">
        <w:rPr>
          <w:b/>
          <w:sz w:val="28"/>
          <w:szCs w:val="22"/>
          <w:lang w:bidi="ru-RU"/>
        </w:rPr>
        <w:t>массовых коммуникаций и медиабизнеса</w:t>
      </w:r>
      <w:r w:rsidR="00FB3CB7" w:rsidRPr="00CF764B">
        <w:rPr>
          <w:b/>
          <w:sz w:val="28"/>
          <w:szCs w:val="22"/>
          <w:lang w:bidi="ru-RU"/>
        </w:rPr>
        <w:br/>
        <w:t>Факультета социальных наук и массовых коммуникаций</w:t>
      </w:r>
    </w:p>
    <w:p w14:paraId="58FBEC2F" w14:textId="77777777" w:rsidR="00AA606A" w:rsidRPr="00CF764B" w:rsidRDefault="00AA606A" w:rsidP="00AA606A">
      <w:pPr>
        <w:widowControl w:val="0"/>
        <w:autoSpaceDE w:val="0"/>
        <w:autoSpaceDN w:val="0"/>
        <w:rPr>
          <w:b/>
          <w:sz w:val="30"/>
          <w:szCs w:val="28"/>
          <w:lang w:bidi="ru-RU"/>
        </w:rPr>
      </w:pPr>
    </w:p>
    <w:p w14:paraId="53A0B0F2" w14:textId="77777777" w:rsidR="00AA606A" w:rsidRPr="00CF764B" w:rsidRDefault="00AA606A" w:rsidP="00AA606A">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AA606A" w:rsidRPr="00CF764B" w14:paraId="3822B000" w14:textId="77777777" w:rsidTr="00C46003">
        <w:tc>
          <w:tcPr>
            <w:tcW w:w="6096" w:type="dxa"/>
            <w:shd w:val="clear" w:color="auto" w:fill="auto"/>
          </w:tcPr>
          <w:p w14:paraId="1E1230E4" w14:textId="77777777" w:rsidR="00AA606A" w:rsidRPr="00CF764B" w:rsidRDefault="00AA606A" w:rsidP="00C46003">
            <w:pPr>
              <w:widowControl w:val="0"/>
              <w:tabs>
                <w:tab w:val="center" w:pos="2064"/>
                <w:tab w:val="center" w:pos="7754"/>
              </w:tabs>
              <w:autoSpaceDE w:val="0"/>
              <w:autoSpaceDN w:val="0"/>
              <w:jc w:val="center"/>
              <w:rPr>
                <w:sz w:val="28"/>
                <w:szCs w:val="22"/>
                <w:lang w:eastAsia="en-US" w:bidi="ru-RU"/>
              </w:rPr>
            </w:pPr>
          </w:p>
          <w:p w14:paraId="56B12701" w14:textId="19C7B908" w:rsidR="005570D6" w:rsidRPr="00CF764B" w:rsidRDefault="005570D6" w:rsidP="00C46003">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554A492" w14:textId="77777777" w:rsidR="00B17251" w:rsidRPr="00CF764B" w:rsidRDefault="00B17251" w:rsidP="00B17251">
            <w:pPr>
              <w:widowControl w:val="0"/>
              <w:tabs>
                <w:tab w:val="center" w:pos="2064"/>
                <w:tab w:val="center" w:pos="7754"/>
              </w:tabs>
              <w:autoSpaceDE w:val="0"/>
              <w:autoSpaceDN w:val="0"/>
              <w:rPr>
                <w:sz w:val="28"/>
                <w:szCs w:val="22"/>
                <w:lang w:eastAsia="en-US" w:bidi="ru-RU"/>
              </w:rPr>
            </w:pPr>
            <w:r w:rsidRPr="00CF764B">
              <w:rPr>
                <w:sz w:val="28"/>
                <w:szCs w:val="22"/>
                <w:lang w:eastAsia="en-US" w:bidi="ru-RU"/>
              </w:rPr>
              <w:t>УТВЕРЖДАЮ</w:t>
            </w:r>
          </w:p>
          <w:p w14:paraId="7B3A65E1" w14:textId="77777777" w:rsidR="00B17251" w:rsidRPr="00CF764B" w:rsidRDefault="00B17251" w:rsidP="00B17251">
            <w:pPr>
              <w:widowControl w:val="0"/>
              <w:tabs>
                <w:tab w:val="center" w:pos="2064"/>
                <w:tab w:val="center" w:pos="7754"/>
              </w:tabs>
              <w:autoSpaceDE w:val="0"/>
              <w:autoSpaceDN w:val="0"/>
              <w:rPr>
                <w:sz w:val="28"/>
                <w:szCs w:val="22"/>
                <w:lang w:eastAsia="en-US" w:bidi="ru-RU"/>
              </w:rPr>
            </w:pPr>
          </w:p>
          <w:p w14:paraId="7F01C9A3" w14:textId="77777777" w:rsidR="00DE15C8" w:rsidRPr="00CF764B" w:rsidRDefault="00B17251" w:rsidP="00DE15C8">
            <w:pPr>
              <w:widowControl w:val="0"/>
              <w:tabs>
                <w:tab w:val="center" w:pos="2064"/>
                <w:tab w:val="center" w:pos="7754"/>
              </w:tabs>
              <w:autoSpaceDE w:val="0"/>
              <w:autoSpaceDN w:val="0"/>
              <w:rPr>
                <w:sz w:val="28"/>
                <w:szCs w:val="22"/>
                <w:lang w:eastAsia="en-US" w:bidi="ru-RU"/>
              </w:rPr>
            </w:pPr>
            <w:r w:rsidRPr="00CF764B">
              <w:rPr>
                <w:sz w:val="28"/>
                <w:szCs w:val="22"/>
                <w:lang w:eastAsia="en-US" w:bidi="ru-RU"/>
              </w:rPr>
              <w:t>Проректор</w:t>
            </w:r>
          </w:p>
          <w:p w14:paraId="2028950B" w14:textId="6FBB498E" w:rsidR="00B17251" w:rsidRPr="00CF764B" w:rsidRDefault="00B17251" w:rsidP="00DE15C8">
            <w:pPr>
              <w:widowControl w:val="0"/>
              <w:tabs>
                <w:tab w:val="center" w:pos="2064"/>
                <w:tab w:val="center" w:pos="7754"/>
              </w:tabs>
              <w:autoSpaceDE w:val="0"/>
              <w:autoSpaceDN w:val="0"/>
              <w:rPr>
                <w:sz w:val="28"/>
                <w:szCs w:val="22"/>
                <w:lang w:eastAsia="en-US" w:bidi="ru-RU"/>
              </w:rPr>
            </w:pPr>
            <w:r w:rsidRPr="00CF764B">
              <w:rPr>
                <w:sz w:val="28"/>
                <w:szCs w:val="22"/>
                <w:lang w:eastAsia="en-US" w:bidi="ru-RU"/>
              </w:rPr>
              <w:t xml:space="preserve"> по </w:t>
            </w:r>
            <w:r w:rsidR="00DE15C8" w:rsidRPr="00CF764B">
              <w:rPr>
                <w:sz w:val="28"/>
                <w:szCs w:val="22"/>
                <w:lang w:eastAsia="en-US" w:bidi="ru-RU"/>
              </w:rPr>
              <w:t>учебной и методической работе</w:t>
            </w:r>
          </w:p>
          <w:p w14:paraId="4FEA9C1D" w14:textId="77777777" w:rsidR="00B17251" w:rsidRPr="00CF764B" w:rsidRDefault="00B17251" w:rsidP="00B17251">
            <w:pPr>
              <w:widowControl w:val="0"/>
              <w:tabs>
                <w:tab w:val="center" w:pos="2064"/>
                <w:tab w:val="center" w:pos="7754"/>
              </w:tabs>
              <w:autoSpaceDE w:val="0"/>
              <w:autoSpaceDN w:val="0"/>
              <w:rPr>
                <w:color w:val="FF0000"/>
                <w:sz w:val="28"/>
                <w:szCs w:val="22"/>
                <w:lang w:eastAsia="en-US" w:bidi="ru-RU"/>
              </w:rPr>
            </w:pPr>
          </w:p>
          <w:p w14:paraId="7673EB8F" w14:textId="77777777" w:rsidR="00B17251" w:rsidRPr="00CF764B" w:rsidRDefault="00B17251" w:rsidP="00B17251">
            <w:pPr>
              <w:widowControl w:val="0"/>
              <w:tabs>
                <w:tab w:val="center" w:pos="2064"/>
                <w:tab w:val="center" w:pos="7754"/>
              </w:tabs>
              <w:autoSpaceDE w:val="0"/>
              <w:autoSpaceDN w:val="0"/>
              <w:rPr>
                <w:sz w:val="28"/>
                <w:szCs w:val="22"/>
                <w:lang w:eastAsia="en-US" w:bidi="ru-RU"/>
              </w:rPr>
            </w:pPr>
            <w:r w:rsidRPr="00CF764B">
              <w:rPr>
                <w:sz w:val="28"/>
                <w:szCs w:val="22"/>
                <w:lang w:eastAsia="en-US" w:bidi="ru-RU"/>
              </w:rPr>
              <w:t>________________Е.А. Каменева</w:t>
            </w:r>
          </w:p>
          <w:p w14:paraId="5820C3C9" w14:textId="3F37748B" w:rsidR="00B17251" w:rsidRPr="00CF764B" w:rsidRDefault="007364DE" w:rsidP="00B17251">
            <w:pPr>
              <w:widowControl w:val="0"/>
              <w:tabs>
                <w:tab w:val="center" w:pos="2064"/>
                <w:tab w:val="center" w:pos="7754"/>
              </w:tabs>
              <w:autoSpaceDE w:val="0"/>
              <w:autoSpaceDN w:val="0"/>
              <w:rPr>
                <w:szCs w:val="22"/>
                <w:lang w:eastAsia="en-US" w:bidi="ru-RU"/>
              </w:rPr>
            </w:pPr>
            <w:r w:rsidRPr="00CF764B">
              <w:rPr>
                <w:szCs w:val="22"/>
                <w:lang w:eastAsia="en-US" w:bidi="ru-RU"/>
              </w:rPr>
              <w:t xml:space="preserve">         </w:t>
            </w:r>
            <w:r w:rsidR="00B17251" w:rsidRPr="00CF764B">
              <w:rPr>
                <w:szCs w:val="22"/>
                <w:lang w:eastAsia="en-US" w:bidi="ru-RU"/>
              </w:rPr>
              <w:t>(подпись)</w:t>
            </w:r>
          </w:p>
          <w:p w14:paraId="1062C4C0" w14:textId="44FC4C34" w:rsidR="00AA606A" w:rsidRPr="00CF764B" w:rsidRDefault="00B17251" w:rsidP="007364DE">
            <w:pPr>
              <w:widowControl w:val="0"/>
              <w:tabs>
                <w:tab w:val="center" w:pos="2064"/>
                <w:tab w:val="center" w:pos="7754"/>
              </w:tabs>
              <w:autoSpaceDE w:val="0"/>
              <w:autoSpaceDN w:val="0"/>
              <w:spacing w:after="607" w:line="264" w:lineRule="auto"/>
              <w:rPr>
                <w:sz w:val="28"/>
                <w:szCs w:val="22"/>
                <w:lang w:eastAsia="en-US" w:bidi="ru-RU"/>
              </w:rPr>
            </w:pPr>
            <w:r w:rsidRPr="00CF764B">
              <w:rPr>
                <w:sz w:val="28"/>
                <w:szCs w:val="22"/>
                <w:lang w:eastAsia="en-US" w:bidi="ru-RU"/>
              </w:rPr>
              <w:t>«</w:t>
            </w:r>
            <w:r w:rsidR="00284F35">
              <w:rPr>
                <w:sz w:val="28"/>
                <w:szCs w:val="22"/>
                <w:lang w:eastAsia="en-US" w:bidi="ru-RU"/>
              </w:rPr>
              <w:t>8</w:t>
            </w:r>
            <w:r w:rsidRPr="00CF764B">
              <w:rPr>
                <w:sz w:val="28"/>
                <w:szCs w:val="22"/>
                <w:lang w:eastAsia="en-US" w:bidi="ru-RU"/>
              </w:rPr>
              <w:t>»</w:t>
            </w:r>
            <w:r w:rsidR="00507C7E" w:rsidRPr="00CF764B">
              <w:rPr>
                <w:sz w:val="28"/>
                <w:szCs w:val="22"/>
                <w:lang w:eastAsia="en-US" w:bidi="ru-RU"/>
              </w:rPr>
              <w:t xml:space="preserve"> </w:t>
            </w:r>
            <w:r w:rsidR="00284F35">
              <w:rPr>
                <w:sz w:val="28"/>
                <w:szCs w:val="22"/>
                <w:lang w:eastAsia="en-US" w:bidi="ru-RU"/>
              </w:rPr>
              <w:t>апреля 2</w:t>
            </w:r>
            <w:r w:rsidRPr="00CF764B">
              <w:rPr>
                <w:sz w:val="28"/>
                <w:szCs w:val="22"/>
                <w:lang w:eastAsia="en-US" w:bidi="ru-RU"/>
              </w:rPr>
              <w:t>02</w:t>
            </w:r>
            <w:r w:rsidR="007364DE" w:rsidRPr="00CF764B">
              <w:rPr>
                <w:sz w:val="28"/>
                <w:szCs w:val="22"/>
                <w:lang w:eastAsia="en-US" w:bidi="ru-RU"/>
              </w:rPr>
              <w:t>5</w:t>
            </w:r>
            <w:r w:rsidRPr="00CF764B">
              <w:rPr>
                <w:sz w:val="28"/>
                <w:szCs w:val="22"/>
                <w:lang w:eastAsia="en-US" w:bidi="ru-RU"/>
              </w:rPr>
              <w:t xml:space="preserve"> г.</w:t>
            </w:r>
          </w:p>
        </w:tc>
      </w:tr>
    </w:tbl>
    <w:p w14:paraId="135E1ECD" w14:textId="77777777" w:rsidR="00FB1288" w:rsidRPr="00CF764B" w:rsidRDefault="00FB1288" w:rsidP="005570D6">
      <w:pPr>
        <w:widowControl w:val="0"/>
        <w:autoSpaceDE w:val="0"/>
        <w:autoSpaceDN w:val="0"/>
        <w:spacing w:line="360" w:lineRule="auto"/>
        <w:jc w:val="center"/>
        <w:rPr>
          <w:b/>
          <w:sz w:val="32"/>
          <w:szCs w:val="22"/>
          <w:lang w:bidi="ru-RU"/>
        </w:rPr>
      </w:pPr>
    </w:p>
    <w:p w14:paraId="5365AF5E" w14:textId="6DB35203" w:rsidR="00AA606A" w:rsidRPr="00CF764B" w:rsidRDefault="00E76923" w:rsidP="005570D6">
      <w:pPr>
        <w:widowControl w:val="0"/>
        <w:autoSpaceDE w:val="0"/>
        <w:autoSpaceDN w:val="0"/>
        <w:spacing w:line="360" w:lineRule="auto"/>
        <w:jc w:val="center"/>
        <w:rPr>
          <w:b/>
          <w:sz w:val="32"/>
          <w:szCs w:val="22"/>
          <w:lang w:bidi="ru-RU"/>
        </w:rPr>
      </w:pPr>
      <w:r w:rsidRPr="00CF764B">
        <w:rPr>
          <w:b/>
          <w:sz w:val="32"/>
          <w:szCs w:val="22"/>
          <w:lang w:bidi="ru-RU"/>
        </w:rPr>
        <w:t>Кафтан В.В.</w:t>
      </w:r>
    </w:p>
    <w:p w14:paraId="48A51E7F" w14:textId="77777777" w:rsidR="00DC432F" w:rsidRPr="00CF764B" w:rsidRDefault="005327CE" w:rsidP="00DC432F">
      <w:pPr>
        <w:widowControl w:val="0"/>
        <w:tabs>
          <w:tab w:val="left" w:pos="8789"/>
        </w:tabs>
        <w:autoSpaceDE w:val="0"/>
        <w:autoSpaceDN w:val="0"/>
        <w:jc w:val="center"/>
        <w:rPr>
          <w:b/>
          <w:sz w:val="36"/>
          <w:szCs w:val="22"/>
          <w:lang w:bidi="ru-RU"/>
        </w:rPr>
      </w:pPr>
      <w:r w:rsidRPr="00CF764B">
        <w:rPr>
          <w:b/>
          <w:sz w:val="36"/>
          <w:szCs w:val="22"/>
          <w:lang w:bidi="ru-RU"/>
        </w:rPr>
        <w:t>Манипул</w:t>
      </w:r>
      <w:r w:rsidR="00DC432F" w:rsidRPr="00CF764B">
        <w:rPr>
          <w:b/>
          <w:sz w:val="36"/>
          <w:szCs w:val="22"/>
          <w:lang w:bidi="ru-RU"/>
        </w:rPr>
        <w:t xml:space="preserve">ирование и </w:t>
      </w:r>
      <w:proofErr w:type="spellStart"/>
      <w:r w:rsidR="00DC432F" w:rsidRPr="00CF764B">
        <w:rPr>
          <w:b/>
          <w:sz w:val="36"/>
          <w:szCs w:val="22"/>
          <w:lang w:bidi="ru-RU"/>
        </w:rPr>
        <w:t>контрманипулирование</w:t>
      </w:r>
      <w:proofErr w:type="spellEnd"/>
    </w:p>
    <w:p w14:paraId="11D531B5" w14:textId="2A8843FE" w:rsidR="00AA606A" w:rsidRPr="00CF764B" w:rsidRDefault="005327CE" w:rsidP="00DC432F">
      <w:pPr>
        <w:widowControl w:val="0"/>
        <w:tabs>
          <w:tab w:val="left" w:pos="8789"/>
        </w:tabs>
        <w:autoSpaceDE w:val="0"/>
        <w:autoSpaceDN w:val="0"/>
        <w:jc w:val="center"/>
        <w:rPr>
          <w:b/>
          <w:sz w:val="36"/>
          <w:szCs w:val="22"/>
          <w:lang w:bidi="ru-RU"/>
        </w:rPr>
      </w:pPr>
      <w:r w:rsidRPr="00CF764B">
        <w:rPr>
          <w:b/>
          <w:sz w:val="36"/>
          <w:szCs w:val="22"/>
          <w:lang w:bidi="ru-RU"/>
        </w:rPr>
        <w:t>в коммуникативном пространстве</w:t>
      </w:r>
    </w:p>
    <w:p w14:paraId="58FE61D8" w14:textId="77777777" w:rsidR="00B17251" w:rsidRPr="00CF764B" w:rsidRDefault="00B17251" w:rsidP="00B17251">
      <w:pPr>
        <w:widowControl w:val="0"/>
        <w:autoSpaceDE w:val="0"/>
        <w:autoSpaceDN w:val="0"/>
        <w:spacing w:line="360" w:lineRule="auto"/>
        <w:jc w:val="center"/>
        <w:rPr>
          <w:rFonts w:eastAsia="Calibri"/>
          <w:color w:val="000000"/>
          <w:sz w:val="32"/>
          <w:szCs w:val="32"/>
          <w:lang w:bidi="ru-RU"/>
        </w:rPr>
      </w:pPr>
      <w:r w:rsidRPr="00CF764B">
        <w:rPr>
          <w:rFonts w:eastAsia="Calibri"/>
          <w:color w:val="000000"/>
          <w:sz w:val="32"/>
          <w:szCs w:val="32"/>
          <w:lang w:bidi="ru-RU"/>
        </w:rPr>
        <w:t>Рабочая программа дисциплины</w:t>
      </w:r>
    </w:p>
    <w:p w14:paraId="31FC9022" w14:textId="77777777" w:rsidR="00B17251" w:rsidRPr="00CF764B" w:rsidRDefault="00B17251" w:rsidP="00FB3CB7">
      <w:pPr>
        <w:widowControl w:val="0"/>
        <w:suppressAutoHyphens/>
        <w:autoSpaceDE w:val="0"/>
        <w:autoSpaceDN w:val="0"/>
        <w:contextualSpacing/>
        <w:jc w:val="center"/>
        <w:rPr>
          <w:sz w:val="28"/>
          <w:szCs w:val="28"/>
        </w:rPr>
      </w:pPr>
      <w:r w:rsidRPr="00CF764B">
        <w:rPr>
          <w:sz w:val="28"/>
          <w:szCs w:val="28"/>
        </w:rPr>
        <w:t xml:space="preserve">для студентов, обучающихся по направлению подготовки </w:t>
      </w:r>
    </w:p>
    <w:p w14:paraId="7CC773AF" w14:textId="77777777" w:rsidR="007364DE" w:rsidRPr="00CF764B" w:rsidRDefault="00FB1288" w:rsidP="007364DE">
      <w:pPr>
        <w:widowControl w:val="0"/>
        <w:autoSpaceDE w:val="0"/>
        <w:autoSpaceDN w:val="0"/>
        <w:jc w:val="center"/>
        <w:rPr>
          <w:sz w:val="28"/>
          <w:szCs w:val="28"/>
        </w:rPr>
      </w:pPr>
      <w:r w:rsidRPr="00CF764B">
        <w:rPr>
          <w:sz w:val="28"/>
          <w:szCs w:val="28"/>
        </w:rPr>
        <w:t>41.03.04 Политология</w:t>
      </w:r>
      <w:r w:rsidR="007364DE" w:rsidRPr="00CF764B">
        <w:rPr>
          <w:sz w:val="28"/>
          <w:szCs w:val="28"/>
        </w:rPr>
        <w:t>, ОП «Современные политические технологии,</w:t>
      </w:r>
    </w:p>
    <w:p w14:paraId="41323B13" w14:textId="0AAE08F3" w:rsidR="00B17251" w:rsidRPr="00CF764B" w:rsidRDefault="007364DE" w:rsidP="007364DE">
      <w:pPr>
        <w:widowControl w:val="0"/>
        <w:suppressAutoHyphens/>
        <w:autoSpaceDE w:val="0"/>
        <w:autoSpaceDN w:val="0"/>
        <w:contextualSpacing/>
        <w:jc w:val="center"/>
        <w:rPr>
          <w:color w:val="FF0000"/>
          <w:sz w:val="28"/>
          <w:szCs w:val="28"/>
          <w:lang w:eastAsia="ar-SA" w:bidi="ru-RU"/>
        </w:rPr>
      </w:pPr>
      <w:r w:rsidRPr="00CF764B">
        <w:rPr>
          <w:sz w:val="28"/>
          <w:szCs w:val="28"/>
        </w:rPr>
        <w:t xml:space="preserve">экспертиза и </w:t>
      </w:r>
      <w:r w:rsidRPr="00CF764B">
        <w:rPr>
          <w:sz w:val="28"/>
          <w:szCs w:val="28"/>
          <w:lang w:val="en-US"/>
        </w:rPr>
        <w:t>GR</w:t>
      </w:r>
      <w:r w:rsidRPr="00CF764B">
        <w:rPr>
          <w:sz w:val="28"/>
          <w:szCs w:val="28"/>
        </w:rPr>
        <w:t>», Профиль: «Политические технологии»</w:t>
      </w:r>
    </w:p>
    <w:p w14:paraId="482642DA" w14:textId="77777777" w:rsidR="00AA606A" w:rsidRPr="00CF764B" w:rsidRDefault="00AA606A" w:rsidP="005570D6">
      <w:pPr>
        <w:widowControl w:val="0"/>
        <w:autoSpaceDE w:val="0"/>
        <w:autoSpaceDN w:val="0"/>
        <w:spacing w:line="360" w:lineRule="auto"/>
        <w:rPr>
          <w:sz w:val="30"/>
          <w:szCs w:val="28"/>
          <w:lang w:bidi="ru-RU"/>
        </w:rPr>
      </w:pPr>
    </w:p>
    <w:p w14:paraId="64617023" w14:textId="77777777" w:rsidR="00FB3CB7" w:rsidRPr="00CF764B" w:rsidRDefault="00FB3CB7" w:rsidP="00FB3CB7">
      <w:pPr>
        <w:ind w:right="284"/>
        <w:jc w:val="center"/>
        <w:rPr>
          <w:i/>
          <w:iCs/>
        </w:rPr>
      </w:pPr>
      <w:r w:rsidRPr="00CF764B">
        <w:rPr>
          <w:i/>
          <w:iCs/>
        </w:rPr>
        <w:t xml:space="preserve">Рекомендовано Ученым советом </w:t>
      </w:r>
    </w:p>
    <w:p w14:paraId="0917D78B" w14:textId="77777777" w:rsidR="00FB3CB7" w:rsidRPr="00CF764B" w:rsidRDefault="00FB3CB7" w:rsidP="00FB3CB7">
      <w:pPr>
        <w:ind w:right="284"/>
        <w:jc w:val="center"/>
        <w:rPr>
          <w:i/>
          <w:iCs/>
        </w:rPr>
      </w:pPr>
      <w:r w:rsidRPr="00CF764B">
        <w:rPr>
          <w:i/>
          <w:iCs/>
        </w:rPr>
        <w:t>Факультета социальных наук и массовых коммуникаций</w:t>
      </w:r>
    </w:p>
    <w:p w14:paraId="72B4A764" w14:textId="289775CC" w:rsidR="00FB3CB7" w:rsidRPr="00CF764B" w:rsidRDefault="00FB3CB7" w:rsidP="00FB3CB7">
      <w:pPr>
        <w:ind w:right="284"/>
        <w:jc w:val="center"/>
        <w:rPr>
          <w:i/>
          <w:iCs/>
        </w:rPr>
      </w:pPr>
      <w:r w:rsidRPr="00CF764B">
        <w:rPr>
          <w:i/>
          <w:iCs/>
        </w:rPr>
        <w:t xml:space="preserve">(протокол № </w:t>
      </w:r>
      <w:r w:rsidR="00284F35">
        <w:rPr>
          <w:i/>
          <w:iCs/>
        </w:rPr>
        <w:t>51</w:t>
      </w:r>
      <w:r w:rsidRPr="00CF764B">
        <w:rPr>
          <w:i/>
          <w:iCs/>
        </w:rPr>
        <w:t xml:space="preserve"> от</w:t>
      </w:r>
      <w:r w:rsidR="00284F35">
        <w:rPr>
          <w:i/>
          <w:iCs/>
        </w:rPr>
        <w:t xml:space="preserve"> 18.03.2025</w:t>
      </w:r>
      <w:r w:rsidR="007D0109" w:rsidRPr="00CF764B">
        <w:rPr>
          <w:i/>
          <w:iCs/>
        </w:rPr>
        <w:t xml:space="preserve"> </w:t>
      </w:r>
      <w:r w:rsidRPr="00CF764B">
        <w:rPr>
          <w:i/>
          <w:iCs/>
        </w:rPr>
        <w:t>г.)</w:t>
      </w:r>
    </w:p>
    <w:p w14:paraId="17869480" w14:textId="77777777" w:rsidR="00FB3CB7" w:rsidRPr="00CF764B" w:rsidRDefault="00FB3CB7" w:rsidP="00FB3CB7">
      <w:pPr>
        <w:ind w:right="284"/>
        <w:jc w:val="center"/>
        <w:rPr>
          <w:i/>
          <w:iCs/>
        </w:rPr>
      </w:pPr>
      <w:r w:rsidRPr="00CF764B">
        <w:rPr>
          <w:i/>
          <w:iCs/>
        </w:rPr>
        <w:t xml:space="preserve"> </w:t>
      </w:r>
    </w:p>
    <w:p w14:paraId="74DB4E4B" w14:textId="24DAC5AE" w:rsidR="00FB3CB7" w:rsidRPr="00CF764B" w:rsidRDefault="00FB3CB7" w:rsidP="00FB3CB7">
      <w:pPr>
        <w:ind w:right="284"/>
        <w:jc w:val="center"/>
        <w:rPr>
          <w:i/>
          <w:iCs/>
        </w:rPr>
      </w:pPr>
      <w:r w:rsidRPr="00CF764B">
        <w:rPr>
          <w:i/>
          <w:iCs/>
        </w:rPr>
        <w:t xml:space="preserve">Одобрено Советом </w:t>
      </w:r>
      <w:r w:rsidR="00061F73" w:rsidRPr="00CF764B">
        <w:rPr>
          <w:i/>
          <w:iCs/>
        </w:rPr>
        <w:t>кафедры</w:t>
      </w:r>
      <w:r w:rsidRPr="00CF764B">
        <w:rPr>
          <w:i/>
          <w:iCs/>
        </w:rPr>
        <w:t xml:space="preserve"> массовых коммуникаций и медиабизнеса </w:t>
      </w:r>
    </w:p>
    <w:p w14:paraId="1C5797A6" w14:textId="77777777" w:rsidR="00FB3CB7" w:rsidRPr="00CF764B" w:rsidRDefault="00FB3CB7" w:rsidP="00FB3CB7">
      <w:pPr>
        <w:ind w:right="284"/>
        <w:jc w:val="center"/>
        <w:rPr>
          <w:i/>
          <w:iCs/>
        </w:rPr>
      </w:pPr>
      <w:r w:rsidRPr="00CF764B">
        <w:rPr>
          <w:i/>
          <w:iCs/>
        </w:rPr>
        <w:t>Факультета социальных наук и массовых коммуникаций</w:t>
      </w:r>
    </w:p>
    <w:p w14:paraId="4C6DA000" w14:textId="5AEE266B" w:rsidR="00EE4BEF" w:rsidRPr="00CF764B" w:rsidRDefault="00FB1288" w:rsidP="00FB3CB7">
      <w:pPr>
        <w:spacing w:line="360" w:lineRule="auto"/>
        <w:ind w:right="284"/>
        <w:jc w:val="center"/>
      </w:pPr>
      <w:r w:rsidRPr="00CF764B">
        <w:rPr>
          <w:i/>
          <w:iCs/>
        </w:rPr>
        <w:t xml:space="preserve">(протокол № </w:t>
      </w:r>
      <w:r w:rsidR="00284F35">
        <w:rPr>
          <w:i/>
          <w:iCs/>
        </w:rPr>
        <w:t>7</w:t>
      </w:r>
      <w:r w:rsidRPr="00CF764B">
        <w:rPr>
          <w:i/>
          <w:iCs/>
        </w:rPr>
        <w:t xml:space="preserve"> от </w:t>
      </w:r>
      <w:r w:rsidR="007D0109" w:rsidRPr="00CF764B">
        <w:rPr>
          <w:i/>
          <w:iCs/>
        </w:rPr>
        <w:t xml:space="preserve"> </w:t>
      </w:r>
      <w:r w:rsidR="00284F35">
        <w:rPr>
          <w:i/>
          <w:iCs/>
        </w:rPr>
        <w:t>19.02.2025</w:t>
      </w:r>
      <w:bookmarkStart w:id="0" w:name="_GoBack"/>
      <w:bookmarkEnd w:id="0"/>
      <w:r w:rsidRPr="00CF764B">
        <w:rPr>
          <w:i/>
          <w:iCs/>
        </w:rPr>
        <w:t>г.)</w:t>
      </w:r>
    </w:p>
    <w:p w14:paraId="3E1D8899" w14:textId="562479EC" w:rsidR="005570D6" w:rsidRPr="00CF764B" w:rsidRDefault="005570D6" w:rsidP="005570D6">
      <w:pPr>
        <w:widowControl w:val="0"/>
        <w:autoSpaceDE w:val="0"/>
        <w:autoSpaceDN w:val="0"/>
        <w:spacing w:line="360" w:lineRule="auto"/>
        <w:rPr>
          <w:sz w:val="30"/>
          <w:szCs w:val="28"/>
          <w:lang w:bidi="ru-RU"/>
        </w:rPr>
      </w:pPr>
    </w:p>
    <w:p w14:paraId="6D8E12BE" w14:textId="77777777" w:rsidR="00FB3CB7" w:rsidRPr="00CF764B" w:rsidRDefault="00FB3CB7" w:rsidP="005570D6">
      <w:pPr>
        <w:widowControl w:val="0"/>
        <w:autoSpaceDE w:val="0"/>
        <w:autoSpaceDN w:val="0"/>
        <w:spacing w:line="360" w:lineRule="auto"/>
        <w:rPr>
          <w:sz w:val="30"/>
          <w:szCs w:val="28"/>
          <w:lang w:bidi="ru-RU"/>
        </w:rPr>
      </w:pPr>
    </w:p>
    <w:p w14:paraId="5DB8FD37" w14:textId="17EF9636" w:rsidR="00AA606A" w:rsidRPr="00CF764B" w:rsidRDefault="00AA606A" w:rsidP="005570D6">
      <w:pPr>
        <w:widowControl w:val="0"/>
        <w:autoSpaceDE w:val="0"/>
        <w:autoSpaceDN w:val="0"/>
        <w:spacing w:before="1" w:line="360" w:lineRule="auto"/>
        <w:ind w:right="286"/>
        <w:jc w:val="center"/>
        <w:rPr>
          <w:sz w:val="28"/>
          <w:szCs w:val="28"/>
          <w:lang w:bidi="ru-RU"/>
        </w:rPr>
      </w:pPr>
      <w:r w:rsidRPr="00CF764B">
        <w:rPr>
          <w:sz w:val="28"/>
          <w:szCs w:val="28"/>
          <w:lang w:bidi="ru-RU"/>
        </w:rPr>
        <w:t>Москва 202</w:t>
      </w:r>
      <w:r w:rsidR="00EE4DEC" w:rsidRPr="00CF764B">
        <w:rPr>
          <w:sz w:val="28"/>
          <w:szCs w:val="28"/>
          <w:lang w:bidi="ru-RU"/>
        </w:rPr>
        <w:t>5</w:t>
      </w:r>
    </w:p>
    <w:p w14:paraId="1CD7114E" w14:textId="77777777" w:rsidR="00AA606A" w:rsidRPr="00CF764B" w:rsidRDefault="00AA606A" w:rsidP="00AA606A">
      <w:pPr>
        <w:rPr>
          <w:sz w:val="22"/>
          <w:szCs w:val="22"/>
          <w:lang w:bidi="ru-RU"/>
        </w:rPr>
        <w:sectPr w:rsidR="00AA606A" w:rsidRPr="00CF764B" w:rsidSect="00411D1F">
          <w:footerReference w:type="default" r:id="rId8"/>
          <w:pgSz w:w="11910" w:h="16840"/>
          <w:pgMar w:top="709" w:right="570" w:bottom="709" w:left="1134" w:header="0" w:footer="594" w:gutter="0"/>
          <w:pgNumType w:start="1"/>
          <w:cols w:space="720"/>
          <w:titlePg/>
          <w:docGrid w:linePitch="299"/>
        </w:sectPr>
      </w:pPr>
    </w:p>
    <w:p w14:paraId="0A22E27F" w14:textId="77777777" w:rsidR="00AA606A" w:rsidRPr="00CF764B" w:rsidRDefault="00AA606A" w:rsidP="005570D6">
      <w:pPr>
        <w:widowControl w:val="0"/>
        <w:autoSpaceDE w:val="0"/>
        <w:autoSpaceDN w:val="0"/>
        <w:spacing w:line="360" w:lineRule="auto"/>
        <w:jc w:val="center"/>
        <w:rPr>
          <w:sz w:val="28"/>
          <w:szCs w:val="28"/>
          <w:lang w:bidi="ru-RU"/>
        </w:rPr>
      </w:pPr>
      <w:r w:rsidRPr="00CF764B">
        <w:rPr>
          <w:sz w:val="28"/>
          <w:szCs w:val="28"/>
          <w:lang w:bidi="ru-RU"/>
        </w:rPr>
        <w:lastRenderedPageBreak/>
        <w:t xml:space="preserve">Федеральное государственное образовательное бюджетное учреждение </w:t>
      </w:r>
    </w:p>
    <w:p w14:paraId="01BFAD83" w14:textId="31725490" w:rsidR="00AA606A" w:rsidRPr="00CF764B" w:rsidRDefault="00AA606A" w:rsidP="005570D6">
      <w:pPr>
        <w:widowControl w:val="0"/>
        <w:autoSpaceDE w:val="0"/>
        <w:autoSpaceDN w:val="0"/>
        <w:spacing w:after="240" w:line="360" w:lineRule="auto"/>
        <w:jc w:val="center"/>
        <w:rPr>
          <w:sz w:val="28"/>
          <w:szCs w:val="28"/>
          <w:lang w:bidi="ru-RU"/>
        </w:rPr>
      </w:pPr>
      <w:r w:rsidRPr="00CF764B">
        <w:rPr>
          <w:sz w:val="28"/>
          <w:szCs w:val="28"/>
          <w:lang w:bidi="ru-RU"/>
        </w:rPr>
        <w:t>высшего образования</w:t>
      </w:r>
    </w:p>
    <w:p w14:paraId="31703BB4" w14:textId="77777777" w:rsidR="00AA606A" w:rsidRPr="00CF764B" w:rsidRDefault="00AA606A" w:rsidP="005570D6">
      <w:pPr>
        <w:widowControl w:val="0"/>
        <w:autoSpaceDE w:val="0"/>
        <w:autoSpaceDN w:val="0"/>
        <w:spacing w:before="4" w:line="360" w:lineRule="auto"/>
        <w:jc w:val="center"/>
        <w:outlineLvl w:val="0"/>
        <w:rPr>
          <w:b/>
          <w:bCs/>
          <w:sz w:val="28"/>
          <w:szCs w:val="28"/>
          <w:lang w:bidi="ru-RU"/>
        </w:rPr>
      </w:pPr>
      <w:r w:rsidRPr="00CF764B">
        <w:rPr>
          <w:b/>
          <w:bCs/>
          <w:sz w:val="28"/>
          <w:szCs w:val="28"/>
          <w:lang w:bidi="ru-RU"/>
        </w:rPr>
        <w:t>«ФИНАНСОВЫЙ УНИВЕРСИТЕТ</w:t>
      </w:r>
    </w:p>
    <w:p w14:paraId="39AF3C50" w14:textId="77777777" w:rsidR="00AA606A" w:rsidRPr="00CF764B" w:rsidRDefault="00AA606A" w:rsidP="005570D6">
      <w:pPr>
        <w:widowControl w:val="0"/>
        <w:autoSpaceDE w:val="0"/>
        <w:autoSpaceDN w:val="0"/>
        <w:spacing w:line="360" w:lineRule="auto"/>
        <w:jc w:val="center"/>
        <w:rPr>
          <w:b/>
          <w:sz w:val="28"/>
          <w:szCs w:val="22"/>
          <w:lang w:bidi="ru-RU"/>
        </w:rPr>
      </w:pPr>
      <w:r w:rsidRPr="00CF764B">
        <w:rPr>
          <w:b/>
          <w:sz w:val="28"/>
          <w:szCs w:val="22"/>
          <w:lang w:bidi="ru-RU"/>
        </w:rPr>
        <w:t>ПРИ ПРАВИТЕЛЬСТВЕ РОССИЙСКОЙ ФЕДЕРАЦИИ»</w:t>
      </w:r>
    </w:p>
    <w:p w14:paraId="12A9A454" w14:textId="77777777" w:rsidR="00AA606A" w:rsidRPr="00CF764B" w:rsidRDefault="00AA606A" w:rsidP="00AA606A">
      <w:pPr>
        <w:widowControl w:val="0"/>
        <w:autoSpaceDE w:val="0"/>
        <w:autoSpaceDN w:val="0"/>
        <w:jc w:val="center"/>
        <w:rPr>
          <w:b/>
          <w:sz w:val="28"/>
          <w:szCs w:val="22"/>
          <w:lang w:bidi="ru-RU"/>
        </w:rPr>
      </w:pPr>
      <w:r w:rsidRPr="00CF764B">
        <w:rPr>
          <w:b/>
          <w:sz w:val="28"/>
          <w:szCs w:val="22"/>
          <w:lang w:bidi="ru-RU"/>
        </w:rPr>
        <w:t>(Финансовый университет)</w:t>
      </w:r>
    </w:p>
    <w:p w14:paraId="1111E723" w14:textId="77777777" w:rsidR="00AA606A" w:rsidRPr="00CF764B" w:rsidRDefault="00AA606A" w:rsidP="00AA606A">
      <w:pPr>
        <w:widowControl w:val="0"/>
        <w:autoSpaceDE w:val="0"/>
        <w:autoSpaceDN w:val="0"/>
        <w:rPr>
          <w:b/>
          <w:sz w:val="30"/>
          <w:szCs w:val="28"/>
          <w:lang w:bidi="ru-RU"/>
        </w:rPr>
      </w:pPr>
    </w:p>
    <w:p w14:paraId="76DCDB2A" w14:textId="20F90CFD" w:rsidR="00AA606A" w:rsidRPr="00CF764B" w:rsidRDefault="00EE4DEC" w:rsidP="00AA606A">
      <w:pPr>
        <w:widowControl w:val="0"/>
        <w:autoSpaceDE w:val="0"/>
        <w:autoSpaceDN w:val="0"/>
        <w:spacing w:before="255"/>
        <w:jc w:val="center"/>
        <w:rPr>
          <w:b/>
          <w:sz w:val="28"/>
          <w:szCs w:val="22"/>
          <w:lang w:bidi="ru-RU"/>
        </w:rPr>
      </w:pPr>
      <w:r w:rsidRPr="00CF764B">
        <w:rPr>
          <w:b/>
          <w:sz w:val="28"/>
          <w:szCs w:val="22"/>
          <w:lang w:bidi="ru-RU"/>
        </w:rPr>
        <w:t>Кафедра</w:t>
      </w:r>
      <w:r w:rsidR="00175FDF" w:rsidRPr="00CF764B">
        <w:rPr>
          <w:b/>
          <w:sz w:val="28"/>
          <w:szCs w:val="22"/>
          <w:lang w:bidi="ru-RU"/>
        </w:rPr>
        <w:t xml:space="preserve"> массовых коммуникаций и медиабизнеса</w:t>
      </w:r>
      <w:r w:rsidR="00FB3CB7" w:rsidRPr="00CF764B">
        <w:rPr>
          <w:b/>
          <w:sz w:val="28"/>
          <w:szCs w:val="22"/>
          <w:lang w:bidi="ru-RU"/>
        </w:rPr>
        <w:br/>
        <w:t>Факультета социальных наук и массовых коммуникаций</w:t>
      </w:r>
    </w:p>
    <w:p w14:paraId="11D0D5F8" w14:textId="77777777" w:rsidR="00AA606A" w:rsidRPr="00CF764B" w:rsidRDefault="00AA606A" w:rsidP="00AA606A">
      <w:pPr>
        <w:widowControl w:val="0"/>
        <w:autoSpaceDE w:val="0"/>
        <w:autoSpaceDN w:val="0"/>
        <w:rPr>
          <w:b/>
          <w:sz w:val="30"/>
          <w:szCs w:val="28"/>
          <w:lang w:bidi="ru-RU"/>
        </w:rPr>
      </w:pPr>
    </w:p>
    <w:p w14:paraId="13AD3A60" w14:textId="77777777" w:rsidR="00AA606A" w:rsidRPr="00CF764B" w:rsidRDefault="00AA606A" w:rsidP="00AA606A">
      <w:pPr>
        <w:widowControl w:val="0"/>
        <w:autoSpaceDE w:val="0"/>
        <w:autoSpaceDN w:val="0"/>
        <w:rPr>
          <w:b/>
          <w:sz w:val="30"/>
          <w:szCs w:val="28"/>
          <w:lang w:bidi="ru-RU"/>
        </w:rPr>
      </w:pPr>
    </w:p>
    <w:p w14:paraId="77A53FF3" w14:textId="77777777" w:rsidR="00AA606A" w:rsidRPr="00CF764B" w:rsidRDefault="00AA606A" w:rsidP="00AA606A">
      <w:pPr>
        <w:widowControl w:val="0"/>
        <w:autoSpaceDE w:val="0"/>
        <w:autoSpaceDN w:val="0"/>
        <w:rPr>
          <w:b/>
          <w:sz w:val="30"/>
          <w:szCs w:val="28"/>
          <w:lang w:bidi="ru-RU"/>
        </w:rPr>
      </w:pPr>
    </w:p>
    <w:p w14:paraId="19934DA2" w14:textId="77777777" w:rsidR="00AA606A" w:rsidRPr="00CF764B" w:rsidRDefault="00AA606A" w:rsidP="00AA606A">
      <w:pPr>
        <w:widowControl w:val="0"/>
        <w:autoSpaceDE w:val="0"/>
        <w:autoSpaceDN w:val="0"/>
        <w:ind w:left="4678"/>
        <w:rPr>
          <w:b/>
          <w:sz w:val="30"/>
          <w:szCs w:val="28"/>
          <w:lang w:bidi="ru-RU"/>
        </w:rPr>
      </w:pPr>
    </w:p>
    <w:p w14:paraId="4315F92C" w14:textId="77777777" w:rsidR="00AA606A" w:rsidRPr="00CF764B" w:rsidRDefault="00AA606A" w:rsidP="00AA606A">
      <w:pPr>
        <w:widowControl w:val="0"/>
        <w:autoSpaceDE w:val="0"/>
        <w:autoSpaceDN w:val="0"/>
        <w:ind w:left="4678"/>
        <w:rPr>
          <w:b/>
          <w:sz w:val="30"/>
          <w:szCs w:val="28"/>
          <w:lang w:bidi="ru-RU"/>
        </w:rPr>
      </w:pPr>
    </w:p>
    <w:p w14:paraId="3D04E51A" w14:textId="77777777" w:rsidR="00AA606A" w:rsidRPr="00CF764B" w:rsidRDefault="00AA606A" w:rsidP="00AA606A">
      <w:pPr>
        <w:widowControl w:val="0"/>
        <w:autoSpaceDE w:val="0"/>
        <w:autoSpaceDN w:val="0"/>
        <w:ind w:left="4678"/>
        <w:rPr>
          <w:b/>
          <w:sz w:val="30"/>
          <w:szCs w:val="28"/>
          <w:lang w:bidi="ru-RU"/>
        </w:rPr>
      </w:pPr>
    </w:p>
    <w:p w14:paraId="7FD5E14C" w14:textId="77777777" w:rsidR="00AA606A" w:rsidRPr="00CF764B" w:rsidRDefault="00AA606A" w:rsidP="00AA606A">
      <w:pPr>
        <w:widowControl w:val="0"/>
        <w:autoSpaceDE w:val="0"/>
        <w:autoSpaceDN w:val="0"/>
        <w:ind w:left="4678"/>
        <w:rPr>
          <w:b/>
          <w:sz w:val="30"/>
          <w:szCs w:val="28"/>
          <w:lang w:bidi="ru-RU"/>
        </w:rPr>
      </w:pPr>
    </w:p>
    <w:p w14:paraId="4B310C0E" w14:textId="77777777" w:rsidR="00AA606A" w:rsidRPr="00CF764B" w:rsidRDefault="00AA606A" w:rsidP="00AA606A">
      <w:pPr>
        <w:widowControl w:val="0"/>
        <w:autoSpaceDE w:val="0"/>
        <w:autoSpaceDN w:val="0"/>
        <w:ind w:left="4678"/>
        <w:rPr>
          <w:b/>
          <w:sz w:val="30"/>
          <w:szCs w:val="28"/>
          <w:lang w:bidi="ru-RU"/>
        </w:rPr>
      </w:pPr>
    </w:p>
    <w:p w14:paraId="33A86135" w14:textId="77777777" w:rsidR="00AA606A" w:rsidRPr="00CF764B" w:rsidRDefault="00AA606A" w:rsidP="00AA606A">
      <w:pPr>
        <w:widowControl w:val="0"/>
        <w:autoSpaceDE w:val="0"/>
        <w:autoSpaceDN w:val="0"/>
        <w:rPr>
          <w:b/>
          <w:sz w:val="30"/>
          <w:szCs w:val="28"/>
          <w:lang w:bidi="ru-RU"/>
        </w:rPr>
      </w:pPr>
    </w:p>
    <w:p w14:paraId="5DA60C36" w14:textId="77777777" w:rsidR="00AA606A" w:rsidRPr="00CF764B" w:rsidRDefault="00AA606A" w:rsidP="00AA606A">
      <w:pPr>
        <w:widowControl w:val="0"/>
        <w:autoSpaceDE w:val="0"/>
        <w:autoSpaceDN w:val="0"/>
        <w:rPr>
          <w:b/>
          <w:sz w:val="30"/>
          <w:szCs w:val="28"/>
          <w:lang w:bidi="ru-RU"/>
        </w:rPr>
      </w:pPr>
    </w:p>
    <w:p w14:paraId="462F6B47" w14:textId="77777777" w:rsidR="00AA606A" w:rsidRPr="00CF764B" w:rsidRDefault="00AA606A" w:rsidP="00AA606A">
      <w:pPr>
        <w:widowControl w:val="0"/>
        <w:autoSpaceDE w:val="0"/>
        <w:autoSpaceDN w:val="0"/>
        <w:rPr>
          <w:b/>
          <w:sz w:val="30"/>
          <w:szCs w:val="28"/>
          <w:lang w:bidi="ru-RU"/>
        </w:rPr>
      </w:pPr>
    </w:p>
    <w:p w14:paraId="3386DBFC" w14:textId="77777777" w:rsidR="00FB1288" w:rsidRPr="00CF764B" w:rsidRDefault="00FB1288" w:rsidP="00FB1288">
      <w:pPr>
        <w:widowControl w:val="0"/>
        <w:autoSpaceDE w:val="0"/>
        <w:autoSpaceDN w:val="0"/>
        <w:spacing w:line="360" w:lineRule="auto"/>
        <w:jc w:val="center"/>
        <w:rPr>
          <w:b/>
          <w:sz w:val="32"/>
          <w:szCs w:val="22"/>
          <w:lang w:bidi="ru-RU"/>
        </w:rPr>
      </w:pPr>
      <w:r w:rsidRPr="00CF764B">
        <w:rPr>
          <w:b/>
          <w:sz w:val="32"/>
          <w:szCs w:val="22"/>
          <w:lang w:bidi="ru-RU"/>
        </w:rPr>
        <w:t>Кафтан В.В.</w:t>
      </w:r>
    </w:p>
    <w:p w14:paraId="57B2147C" w14:textId="77777777" w:rsidR="00FB1288" w:rsidRPr="00CF764B" w:rsidRDefault="00FB1288" w:rsidP="00FB1288">
      <w:pPr>
        <w:widowControl w:val="0"/>
        <w:tabs>
          <w:tab w:val="left" w:pos="8789"/>
        </w:tabs>
        <w:autoSpaceDE w:val="0"/>
        <w:autoSpaceDN w:val="0"/>
        <w:jc w:val="center"/>
        <w:rPr>
          <w:b/>
          <w:sz w:val="36"/>
          <w:szCs w:val="22"/>
          <w:lang w:bidi="ru-RU"/>
        </w:rPr>
      </w:pPr>
      <w:r w:rsidRPr="00CF764B">
        <w:rPr>
          <w:b/>
          <w:sz w:val="36"/>
          <w:szCs w:val="22"/>
          <w:lang w:bidi="ru-RU"/>
        </w:rPr>
        <w:t xml:space="preserve">Манипулирование и </w:t>
      </w:r>
      <w:proofErr w:type="spellStart"/>
      <w:r w:rsidRPr="00CF764B">
        <w:rPr>
          <w:b/>
          <w:sz w:val="36"/>
          <w:szCs w:val="22"/>
          <w:lang w:bidi="ru-RU"/>
        </w:rPr>
        <w:t>контрманипулирование</w:t>
      </w:r>
      <w:proofErr w:type="spellEnd"/>
    </w:p>
    <w:p w14:paraId="65C8ACE4" w14:textId="77777777" w:rsidR="00FB1288" w:rsidRPr="00CF764B" w:rsidRDefault="00FB1288" w:rsidP="00FB1288">
      <w:pPr>
        <w:widowControl w:val="0"/>
        <w:tabs>
          <w:tab w:val="left" w:pos="8789"/>
        </w:tabs>
        <w:autoSpaceDE w:val="0"/>
        <w:autoSpaceDN w:val="0"/>
        <w:jc w:val="center"/>
        <w:rPr>
          <w:b/>
          <w:sz w:val="36"/>
          <w:szCs w:val="22"/>
          <w:lang w:bidi="ru-RU"/>
        </w:rPr>
      </w:pPr>
      <w:r w:rsidRPr="00CF764B">
        <w:rPr>
          <w:b/>
          <w:sz w:val="36"/>
          <w:szCs w:val="22"/>
          <w:lang w:bidi="ru-RU"/>
        </w:rPr>
        <w:t>в коммуникативном пространстве</w:t>
      </w:r>
    </w:p>
    <w:p w14:paraId="5E9D8A7B" w14:textId="77777777" w:rsidR="00FB1288" w:rsidRPr="00CF764B" w:rsidRDefault="00FB1288" w:rsidP="00FB1288">
      <w:pPr>
        <w:widowControl w:val="0"/>
        <w:autoSpaceDE w:val="0"/>
        <w:autoSpaceDN w:val="0"/>
        <w:spacing w:line="360" w:lineRule="auto"/>
        <w:jc w:val="center"/>
        <w:rPr>
          <w:rFonts w:eastAsia="Calibri"/>
          <w:color w:val="000000"/>
          <w:sz w:val="32"/>
          <w:szCs w:val="32"/>
          <w:lang w:bidi="ru-RU"/>
        </w:rPr>
      </w:pPr>
      <w:r w:rsidRPr="00CF764B">
        <w:rPr>
          <w:rFonts w:eastAsia="Calibri"/>
          <w:color w:val="000000"/>
          <w:sz w:val="32"/>
          <w:szCs w:val="32"/>
          <w:lang w:bidi="ru-RU"/>
        </w:rPr>
        <w:t>Рабочая программа дисциплины</w:t>
      </w:r>
    </w:p>
    <w:p w14:paraId="5CD680DA" w14:textId="77777777" w:rsidR="00FB1288" w:rsidRPr="00CF764B" w:rsidRDefault="00FB1288" w:rsidP="00FB1288">
      <w:pPr>
        <w:widowControl w:val="0"/>
        <w:suppressAutoHyphens/>
        <w:autoSpaceDE w:val="0"/>
        <w:autoSpaceDN w:val="0"/>
        <w:contextualSpacing/>
        <w:jc w:val="center"/>
        <w:rPr>
          <w:sz w:val="28"/>
          <w:szCs w:val="28"/>
        </w:rPr>
      </w:pPr>
      <w:r w:rsidRPr="00CF764B">
        <w:rPr>
          <w:sz w:val="28"/>
          <w:szCs w:val="28"/>
        </w:rPr>
        <w:t xml:space="preserve">для студентов, обучающихся по направлению подготовки </w:t>
      </w:r>
    </w:p>
    <w:p w14:paraId="2E954DAC" w14:textId="77777777" w:rsidR="00EE4DEC" w:rsidRPr="00CF764B" w:rsidRDefault="00FB1288" w:rsidP="00FB1288">
      <w:pPr>
        <w:widowControl w:val="0"/>
        <w:autoSpaceDE w:val="0"/>
        <w:autoSpaceDN w:val="0"/>
        <w:jc w:val="center"/>
        <w:rPr>
          <w:sz w:val="28"/>
          <w:szCs w:val="28"/>
        </w:rPr>
      </w:pPr>
      <w:r w:rsidRPr="00CF764B">
        <w:rPr>
          <w:sz w:val="28"/>
          <w:szCs w:val="28"/>
        </w:rPr>
        <w:t>41.03.04 Политология</w:t>
      </w:r>
      <w:r w:rsidR="00EE4DEC" w:rsidRPr="00CF764B">
        <w:rPr>
          <w:sz w:val="28"/>
          <w:szCs w:val="28"/>
        </w:rPr>
        <w:t>, ОП «Современные политические технологии,</w:t>
      </w:r>
    </w:p>
    <w:p w14:paraId="65C4294E" w14:textId="6094267C" w:rsidR="00AA606A" w:rsidRPr="00CF764B" w:rsidRDefault="00EE4DEC" w:rsidP="00FB1288">
      <w:pPr>
        <w:widowControl w:val="0"/>
        <w:autoSpaceDE w:val="0"/>
        <w:autoSpaceDN w:val="0"/>
        <w:jc w:val="center"/>
        <w:rPr>
          <w:sz w:val="30"/>
          <w:szCs w:val="28"/>
          <w:lang w:bidi="ru-RU"/>
        </w:rPr>
      </w:pPr>
      <w:r w:rsidRPr="00CF764B">
        <w:rPr>
          <w:sz w:val="28"/>
          <w:szCs w:val="28"/>
        </w:rPr>
        <w:t xml:space="preserve">экспертиза и </w:t>
      </w:r>
      <w:r w:rsidRPr="00CF764B">
        <w:rPr>
          <w:sz w:val="28"/>
          <w:szCs w:val="28"/>
          <w:lang w:val="en-US"/>
        </w:rPr>
        <w:t>GR</w:t>
      </w:r>
      <w:r w:rsidRPr="00CF764B">
        <w:rPr>
          <w:sz w:val="28"/>
          <w:szCs w:val="28"/>
        </w:rPr>
        <w:t>», Профиль: «Политические технологии»</w:t>
      </w:r>
    </w:p>
    <w:p w14:paraId="31718A4D" w14:textId="77777777" w:rsidR="00AA606A" w:rsidRPr="00CF764B" w:rsidRDefault="00AA606A" w:rsidP="00AA606A">
      <w:pPr>
        <w:widowControl w:val="0"/>
        <w:autoSpaceDE w:val="0"/>
        <w:autoSpaceDN w:val="0"/>
        <w:rPr>
          <w:sz w:val="30"/>
          <w:szCs w:val="28"/>
          <w:lang w:bidi="ru-RU"/>
        </w:rPr>
      </w:pPr>
    </w:p>
    <w:p w14:paraId="6BD37434" w14:textId="77777777" w:rsidR="00AA606A" w:rsidRPr="00CF764B" w:rsidRDefault="00AA606A" w:rsidP="00AA606A">
      <w:pPr>
        <w:widowControl w:val="0"/>
        <w:autoSpaceDE w:val="0"/>
        <w:autoSpaceDN w:val="0"/>
        <w:rPr>
          <w:sz w:val="30"/>
          <w:szCs w:val="28"/>
          <w:lang w:bidi="ru-RU"/>
        </w:rPr>
      </w:pPr>
    </w:p>
    <w:p w14:paraId="543FF8F4" w14:textId="77777777" w:rsidR="00AA606A" w:rsidRPr="00CF764B" w:rsidRDefault="00AA606A" w:rsidP="00AA606A">
      <w:pPr>
        <w:widowControl w:val="0"/>
        <w:autoSpaceDE w:val="0"/>
        <w:autoSpaceDN w:val="0"/>
        <w:spacing w:before="10"/>
        <w:rPr>
          <w:sz w:val="41"/>
          <w:szCs w:val="28"/>
          <w:lang w:bidi="ru-RU"/>
        </w:rPr>
      </w:pPr>
    </w:p>
    <w:p w14:paraId="353E98E2" w14:textId="77777777" w:rsidR="00AA606A" w:rsidRPr="00CF764B" w:rsidRDefault="00AA606A" w:rsidP="00AA606A">
      <w:pPr>
        <w:widowControl w:val="0"/>
        <w:autoSpaceDE w:val="0"/>
        <w:autoSpaceDN w:val="0"/>
        <w:spacing w:before="10"/>
        <w:rPr>
          <w:sz w:val="28"/>
          <w:szCs w:val="28"/>
          <w:lang w:bidi="ru-RU"/>
        </w:rPr>
      </w:pPr>
    </w:p>
    <w:p w14:paraId="3D7BF3B0" w14:textId="77777777" w:rsidR="00AA606A" w:rsidRPr="00CF764B" w:rsidRDefault="00AA606A" w:rsidP="00AA606A">
      <w:pPr>
        <w:widowControl w:val="0"/>
        <w:autoSpaceDE w:val="0"/>
        <w:autoSpaceDN w:val="0"/>
        <w:spacing w:before="10"/>
        <w:rPr>
          <w:sz w:val="28"/>
          <w:szCs w:val="28"/>
          <w:lang w:bidi="ru-RU"/>
        </w:rPr>
      </w:pPr>
    </w:p>
    <w:p w14:paraId="3B393DBA" w14:textId="75052FF1" w:rsidR="00B17251" w:rsidRPr="00CF764B" w:rsidRDefault="00B17251" w:rsidP="00AA606A">
      <w:pPr>
        <w:widowControl w:val="0"/>
        <w:autoSpaceDE w:val="0"/>
        <w:autoSpaceDN w:val="0"/>
        <w:spacing w:before="10"/>
        <w:rPr>
          <w:sz w:val="28"/>
          <w:szCs w:val="28"/>
          <w:lang w:bidi="ru-RU"/>
        </w:rPr>
      </w:pPr>
    </w:p>
    <w:p w14:paraId="630D39F8" w14:textId="0030229F" w:rsidR="00B17251" w:rsidRPr="00CF764B" w:rsidRDefault="00B17251" w:rsidP="00AA606A">
      <w:pPr>
        <w:widowControl w:val="0"/>
        <w:autoSpaceDE w:val="0"/>
        <w:autoSpaceDN w:val="0"/>
        <w:spacing w:before="10"/>
        <w:rPr>
          <w:sz w:val="28"/>
          <w:szCs w:val="28"/>
          <w:lang w:bidi="ru-RU"/>
        </w:rPr>
      </w:pPr>
    </w:p>
    <w:p w14:paraId="51ACDFE3" w14:textId="2BCAD272" w:rsidR="00B17251" w:rsidRPr="00CF764B" w:rsidRDefault="00B17251" w:rsidP="00AA606A">
      <w:pPr>
        <w:widowControl w:val="0"/>
        <w:autoSpaceDE w:val="0"/>
        <w:autoSpaceDN w:val="0"/>
        <w:spacing w:before="10"/>
        <w:rPr>
          <w:sz w:val="28"/>
          <w:szCs w:val="28"/>
          <w:lang w:bidi="ru-RU"/>
        </w:rPr>
      </w:pPr>
    </w:p>
    <w:p w14:paraId="1EF828D9" w14:textId="77777777" w:rsidR="00FB1288" w:rsidRPr="00CF764B" w:rsidRDefault="00FB1288" w:rsidP="00AA606A">
      <w:pPr>
        <w:widowControl w:val="0"/>
        <w:autoSpaceDE w:val="0"/>
        <w:autoSpaceDN w:val="0"/>
        <w:spacing w:before="10"/>
        <w:rPr>
          <w:sz w:val="28"/>
          <w:szCs w:val="28"/>
          <w:lang w:bidi="ru-RU"/>
        </w:rPr>
      </w:pPr>
    </w:p>
    <w:p w14:paraId="5FD88CA1" w14:textId="77777777" w:rsidR="00AA606A" w:rsidRPr="00CF764B" w:rsidRDefault="00AA606A" w:rsidP="00AA606A">
      <w:pPr>
        <w:widowControl w:val="0"/>
        <w:autoSpaceDE w:val="0"/>
        <w:autoSpaceDN w:val="0"/>
        <w:spacing w:before="10"/>
        <w:rPr>
          <w:sz w:val="22"/>
          <w:szCs w:val="28"/>
          <w:lang w:bidi="ru-RU"/>
        </w:rPr>
      </w:pPr>
    </w:p>
    <w:p w14:paraId="1197DD73" w14:textId="1AAAB347" w:rsidR="00AA606A" w:rsidRPr="00CF764B" w:rsidRDefault="00AA606A" w:rsidP="00AA606A">
      <w:pPr>
        <w:widowControl w:val="0"/>
        <w:autoSpaceDE w:val="0"/>
        <w:autoSpaceDN w:val="0"/>
        <w:spacing w:before="10"/>
        <w:rPr>
          <w:szCs w:val="28"/>
          <w:lang w:bidi="ru-RU"/>
        </w:rPr>
      </w:pPr>
    </w:p>
    <w:p w14:paraId="21AC7D4B" w14:textId="77777777" w:rsidR="00FB3CB7" w:rsidRPr="00CF764B" w:rsidRDefault="00FB3CB7" w:rsidP="00AA606A">
      <w:pPr>
        <w:widowControl w:val="0"/>
        <w:autoSpaceDE w:val="0"/>
        <w:autoSpaceDN w:val="0"/>
        <w:spacing w:before="10"/>
        <w:rPr>
          <w:sz w:val="22"/>
          <w:szCs w:val="28"/>
          <w:lang w:bidi="ru-RU"/>
        </w:rPr>
      </w:pPr>
    </w:p>
    <w:p w14:paraId="54F5515A" w14:textId="3FA7C12E" w:rsidR="007B3201" w:rsidRPr="00CF764B" w:rsidRDefault="007B3201" w:rsidP="00AA606A">
      <w:pPr>
        <w:widowControl w:val="0"/>
        <w:autoSpaceDE w:val="0"/>
        <w:autoSpaceDN w:val="0"/>
        <w:spacing w:before="10"/>
        <w:rPr>
          <w:szCs w:val="28"/>
          <w:lang w:bidi="ru-RU"/>
        </w:rPr>
      </w:pPr>
    </w:p>
    <w:p w14:paraId="1E23CE82" w14:textId="66AA4717" w:rsidR="00AA606A" w:rsidRPr="00CF764B" w:rsidRDefault="00AA606A" w:rsidP="00AA606A">
      <w:pPr>
        <w:jc w:val="center"/>
        <w:rPr>
          <w:sz w:val="36"/>
          <w:szCs w:val="36"/>
        </w:rPr>
      </w:pPr>
      <w:r w:rsidRPr="00CF764B">
        <w:rPr>
          <w:sz w:val="28"/>
          <w:szCs w:val="28"/>
          <w:lang w:bidi="ru-RU"/>
        </w:rPr>
        <w:t xml:space="preserve">Москва </w:t>
      </w:r>
      <w:r w:rsidR="00EE4BEF" w:rsidRPr="00CF764B">
        <w:rPr>
          <w:sz w:val="28"/>
          <w:szCs w:val="28"/>
          <w:lang w:bidi="ru-RU"/>
        </w:rPr>
        <w:t>202</w:t>
      </w:r>
      <w:r w:rsidR="00EE4DEC" w:rsidRPr="00CF764B">
        <w:rPr>
          <w:sz w:val="28"/>
          <w:szCs w:val="28"/>
          <w:lang w:bidi="ru-RU"/>
        </w:rPr>
        <w:t>5</w:t>
      </w:r>
    </w:p>
    <w:p w14:paraId="16BD9734" w14:textId="77777777" w:rsidR="000B667A" w:rsidRPr="00CF764B" w:rsidRDefault="000B667A" w:rsidP="005570D6">
      <w:pPr>
        <w:rPr>
          <w:b/>
          <w:color w:val="000000" w:themeColor="text1"/>
          <w:sz w:val="28"/>
          <w:szCs w:val="28"/>
        </w:rPr>
      </w:pPr>
    </w:p>
    <w:p w14:paraId="19A5252D" w14:textId="4FC506DE" w:rsidR="00CF4446" w:rsidRPr="00CF764B" w:rsidRDefault="00CF4446" w:rsidP="00CF4446">
      <w:pPr>
        <w:widowControl w:val="0"/>
        <w:tabs>
          <w:tab w:val="left" w:pos="709"/>
          <w:tab w:val="left" w:pos="993"/>
        </w:tabs>
        <w:autoSpaceDE w:val="0"/>
        <w:autoSpaceDN w:val="0"/>
        <w:jc w:val="center"/>
        <w:rPr>
          <w:rFonts w:eastAsia="Calibri"/>
          <w:color w:val="000000"/>
          <w:sz w:val="28"/>
          <w:szCs w:val="28"/>
          <w:lang w:bidi="ru-RU"/>
        </w:rPr>
      </w:pPr>
      <w:r w:rsidRPr="00CF764B">
        <w:rPr>
          <w:rFonts w:eastAsia="Calibri"/>
          <w:color w:val="000000"/>
          <w:sz w:val="28"/>
          <w:szCs w:val="28"/>
          <w:lang w:bidi="ru-RU"/>
        </w:rPr>
        <w:t>СОДЕРЖАНИЕ</w:t>
      </w:r>
    </w:p>
    <w:p w14:paraId="6F8FFD7F" w14:textId="77777777" w:rsidR="00CF4446" w:rsidRPr="00CF764B" w:rsidRDefault="00CF4446" w:rsidP="00CF4446">
      <w:pPr>
        <w:widowControl w:val="0"/>
        <w:tabs>
          <w:tab w:val="left" w:pos="709"/>
          <w:tab w:val="left" w:pos="993"/>
        </w:tabs>
        <w:autoSpaceDE w:val="0"/>
        <w:autoSpaceDN w:val="0"/>
        <w:jc w:val="center"/>
        <w:rPr>
          <w:rFonts w:eastAsia="Calibri"/>
          <w:color w:val="000000"/>
          <w:sz w:val="28"/>
          <w:szCs w:val="28"/>
          <w:lang w:bidi="ru-RU"/>
        </w:rPr>
      </w:pPr>
    </w:p>
    <w:tbl>
      <w:tblPr>
        <w:tblStyle w:val="110"/>
        <w:tblW w:w="0" w:type="auto"/>
        <w:jc w:val="center"/>
        <w:tblInd w:w="0" w:type="dxa"/>
        <w:tblLook w:val="04A0" w:firstRow="1" w:lastRow="0" w:firstColumn="1" w:lastColumn="0" w:noHBand="0" w:noVBand="1"/>
      </w:tblPr>
      <w:tblGrid>
        <w:gridCol w:w="988"/>
        <w:gridCol w:w="7229"/>
        <w:gridCol w:w="1128"/>
      </w:tblGrid>
      <w:tr w:rsidR="00A30296" w:rsidRPr="00CF764B" w14:paraId="3927CC1B" w14:textId="77777777" w:rsidTr="004E4918">
        <w:trPr>
          <w:jc w:val="center"/>
        </w:trPr>
        <w:tc>
          <w:tcPr>
            <w:tcW w:w="988" w:type="dxa"/>
          </w:tcPr>
          <w:p w14:paraId="01FCDC4A"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1.</w:t>
            </w:r>
          </w:p>
        </w:tc>
        <w:tc>
          <w:tcPr>
            <w:tcW w:w="7229" w:type="dxa"/>
          </w:tcPr>
          <w:p w14:paraId="5C9BACC4" w14:textId="77777777" w:rsidR="00A30296" w:rsidRPr="00CF764B" w:rsidRDefault="00A30296" w:rsidP="00A30296">
            <w:pPr>
              <w:tabs>
                <w:tab w:val="left" w:pos="709"/>
                <w:tab w:val="left" w:pos="993"/>
              </w:tabs>
              <w:rPr>
                <w:bCs/>
                <w:color w:val="000000"/>
                <w:sz w:val="28"/>
                <w:szCs w:val="28"/>
                <w:lang w:bidi="ru-RU"/>
              </w:rPr>
            </w:pPr>
            <w:proofErr w:type="spellStart"/>
            <w:r w:rsidRPr="00CF764B">
              <w:rPr>
                <w:bCs/>
                <w:color w:val="000000"/>
                <w:sz w:val="28"/>
                <w:szCs w:val="28"/>
                <w:lang w:bidi="ru-RU"/>
              </w:rPr>
              <w:t>Наименование</w:t>
            </w:r>
            <w:proofErr w:type="spellEnd"/>
            <w:r w:rsidRPr="00CF764B">
              <w:rPr>
                <w:bCs/>
                <w:color w:val="000000"/>
                <w:sz w:val="28"/>
                <w:szCs w:val="28"/>
                <w:lang w:bidi="ru-RU"/>
              </w:rPr>
              <w:t xml:space="preserve"> </w:t>
            </w:r>
            <w:proofErr w:type="spellStart"/>
            <w:r w:rsidRPr="00CF764B">
              <w:rPr>
                <w:bCs/>
                <w:color w:val="000000"/>
                <w:sz w:val="28"/>
                <w:szCs w:val="28"/>
                <w:lang w:bidi="ru-RU"/>
              </w:rPr>
              <w:t>дисциплины</w:t>
            </w:r>
            <w:proofErr w:type="spellEnd"/>
          </w:p>
        </w:tc>
        <w:tc>
          <w:tcPr>
            <w:tcW w:w="1128" w:type="dxa"/>
          </w:tcPr>
          <w:p w14:paraId="5B3FC9A6" w14:textId="0FF8A72C" w:rsidR="00A30296" w:rsidRPr="00CF764B" w:rsidRDefault="00A30296" w:rsidP="00A30296">
            <w:pPr>
              <w:tabs>
                <w:tab w:val="left" w:pos="709"/>
                <w:tab w:val="left" w:pos="993"/>
              </w:tabs>
              <w:spacing w:line="276" w:lineRule="auto"/>
              <w:jc w:val="center"/>
              <w:rPr>
                <w:color w:val="000000"/>
                <w:sz w:val="28"/>
                <w:szCs w:val="28"/>
                <w:lang w:bidi="ru-RU"/>
              </w:rPr>
            </w:pPr>
            <w:r w:rsidRPr="00CF764B">
              <w:rPr>
                <w:sz w:val="28"/>
              </w:rPr>
              <w:t>4</w:t>
            </w:r>
          </w:p>
        </w:tc>
      </w:tr>
      <w:tr w:rsidR="00A30296" w:rsidRPr="00CF764B" w14:paraId="3180C9BE" w14:textId="77777777" w:rsidTr="004E4918">
        <w:trPr>
          <w:jc w:val="center"/>
        </w:trPr>
        <w:tc>
          <w:tcPr>
            <w:tcW w:w="988" w:type="dxa"/>
          </w:tcPr>
          <w:p w14:paraId="46CE09BD"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2.</w:t>
            </w:r>
          </w:p>
        </w:tc>
        <w:tc>
          <w:tcPr>
            <w:tcW w:w="7229" w:type="dxa"/>
          </w:tcPr>
          <w:p w14:paraId="69588102" w14:textId="77777777" w:rsidR="00A30296" w:rsidRPr="00CF764B" w:rsidRDefault="00A30296" w:rsidP="00A30296">
            <w:pPr>
              <w:tabs>
                <w:tab w:val="left" w:pos="709"/>
                <w:tab w:val="left" w:pos="993"/>
              </w:tabs>
              <w:jc w:val="both"/>
              <w:rPr>
                <w:iCs/>
                <w:color w:val="000000"/>
                <w:sz w:val="28"/>
                <w:szCs w:val="28"/>
                <w:lang w:val="ru-RU" w:bidi="ru-RU"/>
              </w:rPr>
            </w:pPr>
            <w:r w:rsidRPr="00CF764B">
              <w:rPr>
                <w:iCs/>
                <w:color w:val="000000"/>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35A1268" w14:textId="042505EA" w:rsidR="00A30296" w:rsidRPr="00CF764B" w:rsidRDefault="00A30296" w:rsidP="00A30296">
            <w:pPr>
              <w:tabs>
                <w:tab w:val="left" w:pos="709"/>
                <w:tab w:val="left" w:pos="993"/>
              </w:tabs>
              <w:spacing w:line="276" w:lineRule="auto"/>
              <w:jc w:val="center"/>
              <w:rPr>
                <w:color w:val="000000"/>
                <w:sz w:val="28"/>
                <w:szCs w:val="28"/>
                <w:lang w:bidi="ru-RU"/>
              </w:rPr>
            </w:pPr>
            <w:r w:rsidRPr="00CF764B">
              <w:rPr>
                <w:sz w:val="28"/>
              </w:rPr>
              <w:t>4</w:t>
            </w:r>
          </w:p>
        </w:tc>
      </w:tr>
      <w:tr w:rsidR="00A30296" w:rsidRPr="00CF764B" w14:paraId="4EF57DB8" w14:textId="77777777" w:rsidTr="004E4918">
        <w:trPr>
          <w:jc w:val="center"/>
        </w:trPr>
        <w:tc>
          <w:tcPr>
            <w:tcW w:w="988" w:type="dxa"/>
          </w:tcPr>
          <w:p w14:paraId="34C84D13"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3.</w:t>
            </w:r>
          </w:p>
        </w:tc>
        <w:tc>
          <w:tcPr>
            <w:tcW w:w="7229" w:type="dxa"/>
          </w:tcPr>
          <w:p w14:paraId="03419D95" w14:textId="77777777" w:rsidR="00A30296" w:rsidRPr="00CF764B" w:rsidRDefault="00A30296" w:rsidP="00A30296">
            <w:pPr>
              <w:tabs>
                <w:tab w:val="left" w:pos="709"/>
                <w:tab w:val="left" w:pos="993"/>
              </w:tabs>
              <w:jc w:val="both"/>
              <w:rPr>
                <w:iCs/>
                <w:color w:val="000000"/>
                <w:sz w:val="28"/>
                <w:szCs w:val="28"/>
                <w:lang w:val="ru-RU" w:bidi="ru-RU"/>
              </w:rPr>
            </w:pPr>
            <w:r w:rsidRPr="00CF764B">
              <w:rPr>
                <w:iCs/>
                <w:color w:val="000000"/>
                <w:sz w:val="28"/>
                <w:szCs w:val="28"/>
                <w:lang w:val="ru-RU" w:bidi="ru-RU"/>
              </w:rPr>
              <w:t>Место дисциплины в структуре образовательной программы</w:t>
            </w:r>
          </w:p>
        </w:tc>
        <w:tc>
          <w:tcPr>
            <w:tcW w:w="1128" w:type="dxa"/>
          </w:tcPr>
          <w:p w14:paraId="07472224" w14:textId="63F76058"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5</w:t>
            </w:r>
          </w:p>
        </w:tc>
      </w:tr>
      <w:tr w:rsidR="00A30296" w:rsidRPr="00CF764B" w14:paraId="16EB8D20" w14:textId="77777777" w:rsidTr="004E4918">
        <w:trPr>
          <w:jc w:val="center"/>
        </w:trPr>
        <w:tc>
          <w:tcPr>
            <w:tcW w:w="988" w:type="dxa"/>
          </w:tcPr>
          <w:p w14:paraId="3AE4E6FC"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4.</w:t>
            </w:r>
          </w:p>
        </w:tc>
        <w:tc>
          <w:tcPr>
            <w:tcW w:w="7229" w:type="dxa"/>
          </w:tcPr>
          <w:p w14:paraId="7A7E125B" w14:textId="77777777" w:rsidR="00A30296" w:rsidRPr="00CF764B" w:rsidRDefault="00A30296" w:rsidP="00A30296">
            <w:pPr>
              <w:tabs>
                <w:tab w:val="left" w:pos="709"/>
                <w:tab w:val="left" w:pos="993"/>
              </w:tabs>
              <w:jc w:val="both"/>
              <w:rPr>
                <w:color w:val="000000"/>
                <w:sz w:val="28"/>
                <w:szCs w:val="28"/>
                <w:lang w:val="ru-RU" w:bidi="ru-RU"/>
              </w:rPr>
            </w:pPr>
            <w:r w:rsidRPr="00CF764B">
              <w:rPr>
                <w:color w:val="000000"/>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519331D5" w14:textId="150AE295"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5</w:t>
            </w:r>
          </w:p>
        </w:tc>
      </w:tr>
      <w:tr w:rsidR="00A30296" w:rsidRPr="00CF764B" w14:paraId="7EC20152" w14:textId="77777777" w:rsidTr="004E4918">
        <w:trPr>
          <w:jc w:val="center"/>
        </w:trPr>
        <w:tc>
          <w:tcPr>
            <w:tcW w:w="988" w:type="dxa"/>
          </w:tcPr>
          <w:p w14:paraId="6591C8CF"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5.</w:t>
            </w:r>
          </w:p>
        </w:tc>
        <w:tc>
          <w:tcPr>
            <w:tcW w:w="7229" w:type="dxa"/>
          </w:tcPr>
          <w:p w14:paraId="24D19248" w14:textId="77777777" w:rsidR="00A30296" w:rsidRPr="00CF764B" w:rsidRDefault="00A30296" w:rsidP="00A30296">
            <w:pPr>
              <w:jc w:val="both"/>
              <w:rPr>
                <w:color w:val="000000"/>
                <w:sz w:val="28"/>
                <w:szCs w:val="28"/>
                <w:lang w:val="ru-RU" w:bidi="ru-RU"/>
              </w:rPr>
            </w:pPr>
            <w:r w:rsidRPr="00CF764B">
              <w:rPr>
                <w:color w:val="000000"/>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16E588E9" w14:textId="589A4E78"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5</w:t>
            </w:r>
          </w:p>
        </w:tc>
      </w:tr>
      <w:tr w:rsidR="00A30296" w:rsidRPr="00CF764B" w14:paraId="1CEBA30C" w14:textId="77777777" w:rsidTr="004E4918">
        <w:trPr>
          <w:jc w:val="center"/>
        </w:trPr>
        <w:tc>
          <w:tcPr>
            <w:tcW w:w="988" w:type="dxa"/>
          </w:tcPr>
          <w:p w14:paraId="73B9AD35"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5.1</w:t>
            </w:r>
          </w:p>
        </w:tc>
        <w:tc>
          <w:tcPr>
            <w:tcW w:w="7229" w:type="dxa"/>
          </w:tcPr>
          <w:p w14:paraId="3536C55D" w14:textId="5CDD7A34" w:rsidR="00A30296" w:rsidRPr="00CF764B" w:rsidRDefault="00A30296" w:rsidP="00A30296">
            <w:pPr>
              <w:rPr>
                <w:sz w:val="28"/>
                <w:szCs w:val="28"/>
                <w:lang w:val="ru-RU"/>
              </w:rPr>
            </w:pPr>
            <w:r w:rsidRPr="00CF764B">
              <w:rPr>
                <w:sz w:val="28"/>
                <w:szCs w:val="28"/>
                <w:lang w:val="ru-RU"/>
              </w:rPr>
              <w:t>Содержание дисциплины</w:t>
            </w:r>
          </w:p>
        </w:tc>
        <w:tc>
          <w:tcPr>
            <w:tcW w:w="1128" w:type="dxa"/>
          </w:tcPr>
          <w:p w14:paraId="113E450C" w14:textId="377B3532"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5</w:t>
            </w:r>
          </w:p>
        </w:tc>
      </w:tr>
      <w:tr w:rsidR="00A30296" w:rsidRPr="00CF764B" w14:paraId="64581613" w14:textId="77777777" w:rsidTr="004E4918">
        <w:trPr>
          <w:jc w:val="center"/>
        </w:trPr>
        <w:tc>
          <w:tcPr>
            <w:tcW w:w="988" w:type="dxa"/>
          </w:tcPr>
          <w:p w14:paraId="16DAB3FE"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5.2</w:t>
            </w:r>
          </w:p>
        </w:tc>
        <w:tc>
          <w:tcPr>
            <w:tcW w:w="7229" w:type="dxa"/>
          </w:tcPr>
          <w:p w14:paraId="5F37C654" w14:textId="635DD009" w:rsidR="00A30296" w:rsidRPr="00CF764B" w:rsidRDefault="00A30296" w:rsidP="00A30296">
            <w:pPr>
              <w:rPr>
                <w:sz w:val="28"/>
                <w:szCs w:val="28"/>
                <w:lang w:val="ru-RU"/>
              </w:rPr>
            </w:pPr>
            <w:r w:rsidRPr="00CF764B">
              <w:rPr>
                <w:sz w:val="28"/>
                <w:szCs w:val="28"/>
                <w:lang w:val="ru-RU"/>
              </w:rPr>
              <w:t>Учебно-тематический план</w:t>
            </w:r>
          </w:p>
        </w:tc>
        <w:tc>
          <w:tcPr>
            <w:tcW w:w="1128" w:type="dxa"/>
          </w:tcPr>
          <w:p w14:paraId="79C0610D" w14:textId="064D7953"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8</w:t>
            </w:r>
          </w:p>
        </w:tc>
      </w:tr>
      <w:tr w:rsidR="00A30296" w:rsidRPr="00CF764B" w14:paraId="4B922C4A" w14:textId="77777777" w:rsidTr="004E4918">
        <w:trPr>
          <w:jc w:val="center"/>
        </w:trPr>
        <w:tc>
          <w:tcPr>
            <w:tcW w:w="988" w:type="dxa"/>
          </w:tcPr>
          <w:p w14:paraId="2253B58A"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5.3</w:t>
            </w:r>
          </w:p>
        </w:tc>
        <w:tc>
          <w:tcPr>
            <w:tcW w:w="7229" w:type="dxa"/>
          </w:tcPr>
          <w:p w14:paraId="0068326C" w14:textId="631EFDAA" w:rsidR="00A30296" w:rsidRPr="00CF764B" w:rsidRDefault="00A30296" w:rsidP="00A30296">
            <w:pPr>
              <w:rPr>
                <w:sz w:val="28"/>
                <w:szCs w:val="28"/>
                <w:lang w:val="ru-RU"/>
              </w:rPr>
            </w:pPr>
            <w:r w:rsidRPr="00CF764B">
              <w:rPr>
                <w:sz w:val="28"/>
                <w:szCs w:val="28"/>
                <w:lang w:val="ru-RU"/>
              </w:rPr>
              <w:t>Содержание семинаров, практических занятий</w:t>
            </w:r>
          </w:p>
        </w:tc>
        <w:tc>
          <w:tcPr>
            <w:tcW w:w="1128" w:type="dxa"/>
          </w:tcPr>
          <w:p w14:paraId="3863110F" w14:textId="1BBE3D5C"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9</w:t>
            </w:r>
          </w:p>
        </w:tc>
      </w:tr>
      <w:tr w:rsidR="00A30296" w:rsidRPr="00CF764B" w14:paraId="087FB101" w14:textId="77777777" w:rsidTr="004E4918">
        <w:trPr>
          <w:jc w:val="center"/>
        </w:trPr>
        <w:tc>
          <w:tcPr>
            <w:tcW w:w="988" w:type="dxa"/>
          </w:tcPr>
          <w:p w14:paraId="41B9F1D1"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6.</w:t>
            </w:r>
          </w:p>
        </w:tc>
        <w:tc>
          <w:tcPr>
            <w:tcW w:w="7229" w:type="dxa"/>
          </w:tcPr>
          <w:p w14:paraId="157EBE16" w14:textId="77777777" w:rsidR="00A30296" w:rsidRPr="00CF764B" w:rsidRDefault="00A30296" w:rsidP="00A30296">
            <w:pPr>
              <w:tabs>
                <w:tab w:val="left" w:pos="709"/>
                <w:tab w:val="left" w:pos="993"/>
              </w:tabs>
              <w:jc w:val="both"/>
              <w:rPr>
                <w:color w:val="000000"/>
                <w:sz w:val="28"/>
                <w:szCs w:val="28"/>
                <w:lang w:val="ru-RU" w:bidi="ru-RU"/>
              </w:rPr>
            </w:pPr>
            <w:r w:rsidRPr="00CF764B">
              <w:rPr>
                <w:color w:val="000000"/>
                <w:sz w:val="28"/>
                <w:szCs w:val="28"/>
                <w:lang w:val="ru-RU" w:bidi="ru-RU"/>
              </w:rPr>
              <w:t>Перечень учебно-методического обеспечения для самостоятельной работы обучающихся по дисциплине</w:t>
            </w:r>
          </w:p>
        </w:tc>
        <w:tc>
          <w:tcPr>
            <w:tcW w:w="1128" w:type="dxa"/>
          </w:tcPr>
          <w:p w14:paraId="3A4F1FB2" w14:textId="22A582D2"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11</w:t>
            </w:r>
          </w:p>
        </w:tc>
      </w:tr>
      <w:tr w:rsidR="00A30296" w:rsidRPr="00CF764B" w14:paraId="0BE79E5B" w14:textId="77777777" w:rsidTr="004E4918">
        <w:trPr>
          <w:jc w:val="center"/>
        </w:trPr>
        <w:tc>
          <w:tcPr>
            <w:tcW w:w="988" w:type="dxa"/>
          </w:tcPr>
          <w:p w14:paraId="25B635D4"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7.</w:t>
            </w:r>
          </w:p>
        </w:tc>
        <w:tc>
          <w:tcPr>
            <w:tcW w:w="7229" w:type="dxa"/>
          </w:tcPr>
          <w:p w14:paraId="5A3BBDE9" w14:textId="77777777" w:rsidR="00A30296" w:rsidRPr="00CF764B" w:rsidRDefault="00A30296" w:rsidP="00A30296">
            <w:pPr>
              <w:jc w:val="both"/>
              <w:rPr>
                <w:color w:val="000000"/>
                <w:sz w:val="28"/>
                <w:szCs w:val="28"/>
                <w:lang w:val="ru-RU" w:bidi="ru-RU"/>
              </w:rPr>
            </w:pPr>
            <w:r w:rsidRPr="00CF764B">
              <w:rPr>
                <w:color w:val="000000"/>
                <w:sz w:val="28"/>
                <w:szCs w:val="28"/>
                <w:lang w:val="ru-RU" w:bidi="ru-RU"/>
              </w:rPr>
              <w:t>Фонд оценочных средств для проведения промежуточной аттестации обучающихся по дисциплине</w:t>
            </w:r>
          </w:p>
        </w:tc>
        <w:tc>
          <w:tcPr>
            <w:tcW w:w="1128" w:type="dxa"/>
          </w:tcPr>
          <w:p w14:paraId="40F180D1" w14:textId="6EA9BDA9"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16</w:t>
            </w:r>
          </w:p>
        </w:tc>
      </w:tr>
      <w:tr w:rsidR="00A30296" w:rsidRPr="00CF764B" w14:paraId="269CCEAA" w14:textId="77777777" w:rsidTr="004E4918">
        <w:trPr>
          <w:jc w:val="center"/>
        </w:trPr>
        <w:tc>
          <w:tcPr>
            <w:tcW w:w="988" w:type="dxa"/>
          </w:tcPr>
          <w:p w14:paraId="4FB2C706"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8.</w:t>
            </w:r>
          </w:p>
        </w:tc>
        <w:tc>
          <w:tcPr>
            <w:tcW w:w="7229" w:type="dxa"/>
          </w:tcPr>
          <w:p w14:paraId="188A1357" w14:textId="77777777" w:rsidR="00A30296" w:rsidRPr="00CF764B" w:rsidRDefault="00A30296" w:rsidP="00A30296">
            <w:pPr>
              <w:jc w:val="both"/>
              <w:rPr>
                <w:color w:val="000000"/>
                <w:sz w:val="28"/>
                <w:szCs w:val="28"/>
                <w:lang w:val="ru-RU" w:bidi="ru-RU"/>
              </w:rPr>
            </w:pPr>
            <w:r w:rsidRPr="00CF764B">
              <w:rPr>
                <w:color w:val="000000"/>
                <w:sz w:val="28"/>
                <w:szCs w:val="28"/>
                <w:lang w:val="ru-RU" w:bidi="ru-RU"/>
              </w:rPr>
              <w:t>Перечень основной и дополнительной учебной литературы, необходимой для освоения дисциплины</w:t>
            </w:r>
          </w:p>
        </w:tc>
        <w:tc>
          <w:tcPr>
            <w:tcW w:w="1128" w:type="dxa"/>
          </w:tcPr>
          <w:p w14:paraId="0414A223" w14:textId="5EAC1147"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20</w:t>
            </w:r>
          </w:p>
        </w:tc>
      </w:tr>
      <w:tr w:rsidR="00A30296" w:rsidRPr="00CF764B" w14:paraId="4DDA7CF4" w14:textId="77777777" w:rsidTr="004E4918">
        <w:trPr>
          <w:jc w:val="center"/>
        </w:trPr>
        <w:tc>
          <w:tcPr>
            <w:tcW w:w="988" w:type="dxa"/>
          </w:tcPr>
          <w:p w14:paraId="68B12134"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9.</w:t>
            </w:r>
          </w:p>
        </w:tc>
        <w:tc>
          <w:tcPr>
            <w:tcW w:w="7229" w:type="dxa"/>
          </w:tcPr>
          <w:p w14:paraId="6E53B2BC" w14:textId="77777777" w:rsidR="00A30296" w:rsidRPr="00CF764B" w:rsidRDefault="00A30296" w:rsidP="00A30296">
            <w:pPr>
              <w:jc w:val="both"/>
              <w:rPr>
                <w:color w:val="000000"/>
                <w:sz w:val="28"/>
                <w:szCs w:val="28"/>
                <w:lang w:val="ru-RU" w:bidi="ru-RU"/>
              </w:rPr>
            </w:pPr>
            <w:r w:rsidRPr="00CF764B">
              <w:rPr>
                <w:color w:val="000000"/>
                <w:sz w:val="28"/>
                <w:szCs w:val="28"/>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1BFCD740" w14:textId="7C85BE9D"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21</w:t>
            </w:r>
          </w:p>
        </w:tc>
      </w:tr>
      <w:tr w:rsidR="00A30296" w:rsidRPr="00CF764B" w14:paraId="1993FDF1" w14:textId="77777777" w:rsidTr="004E4918">
        <w:trPr>
          <w:jc w:val="center"/>
        </w:trPr>
        <w:tc>
          <w:tcPr>
            <w:tcW w:w="988" w:type="dxa"/>
          </w:tcPr>
          <w:p w14:paraId="51F87A26"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10.</w:t>
            </w:r>
          </w:p>
        </w:tc>
        <w:tc>
          <w:tcPr>
            <w:tcW w:w="7229" w:type="dxa"/>
          </w:tcPr>
          <w:p w14:paraId="4472F805" w14:textId="77777777" w:rsidR="00A30296" w:rsidRPr="00CF764B" w:rsidRDefault="00A30296" w:rsidP="00A30296">
            <w:pPr>
              <w:tabs>
                <w:tab w:val="left" w:pos="709"/>
                <w:tab w:val="left" w:pos="993"/>
              </w:tabs>
              <w:jc w:val="both"/>
              <w:rPr>
                <w:color w:val="000000"/>
                <w:sz w:val="28"/>
                <w:szCs w:val="28"/>
                <w:lang w:val="ru-RU" w:bidi="ru-RU"/>
              </w:rPr>
            </w:pPr>
            <w:r w:rsidRPr="00CF764B">
              <w:rPr>
                <w:color w:val="000000"/>
                <w:sz w:val="28"/>
                <w:szCs w:val="28"/>
                <w:lang w:val="ru-RU" w:bidi="ru-RU"/>
              </w:rPr>
              <w:t>Методические указания для обучающихся по освоению дисциплины</w:t>
            </w:r>
          </w:p>
        </w:tc>
        <w:tc>
          <w:tcPr>
            <w:tcW w:w="1128" w:type="dxa"/>
          </w:tcPr>
          <w:p w14:paraId="09A1A718" w14:textId="25B345AC"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22</w:t>
            </w:r>
          </w:p>
        </w:tc>
      </w:tr>
      <w:tr w:rsidR="00A30296" w:rsidRPr="00CF764B" w14:paraId="0E61F3BB" w14:textId="77777777" w:rsidTr="004E4918">
        <w:trPr>
          <w:jc w:val="center"/>
        </w:trPr>
        <w:tc>
          <w:tcPr>
            <w:tcW w:w="988" w:type="dxa"/>
          </w:tcPr>
          <w:p w14:paraId="5D81BF32"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11.</w:t>
            </w:r>
          </w:p>
        </w:tc>
        <w:tc>
          <w:tcPr>
            <w:tcW w:w="7229" w:type="dxa"/>
          </w:tcPr>
          <w:p w14:paraId="5590C74A" w14:textId="1C94E3A4" w:rsidR="00A30296" w:rsidRPr="00CF764B" w:rsidRDefault="00A30296" w:rsidP="00A30296">
            <w:pPr>
              <w:jc w:val="both"/>
              <w:rPr>
                <w:color w:val="000000"/>
                <w:sz w:val="28"/>
                <w:szCs w:val="28"/>
                <w:lang w:val="ru-RU" w:bidi="ru-RU"/>
              </w:rPr>
            </w:pPr>
            <w:r w:rsidRPr="00CF764B">
              <w:rPr>
                <w:color w:val="000000"/>
                <w:sz w:val="28"/>
                <w:szCs w:val="28"/>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2E3A51D4" w14:textId="1D43EBFF"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22</w:t>
            </w:r>
          </w:p>
        </w:tc>
      </w:tr>
      <w:tr w:rsidR="00A30296" w:rsidRPr="00CF764B" w14:paraId="6BB634D2" w14:textId="77777777" w:rsidTr="004E4918">
        <w:trPr>
          <w:jc w:val="center"/>
        </w:trPr>
        <w:tc>
          <w:tcPr>
            <w:tcW w:w="988" w:type="dxa"/>
          </w:tcPr>
          <w:p w14:paraId="5ED00BDF" w14:textId="77777777" w:rsidR="00A30296" w:rsidRPr="00CF764B" w:rsidRDefault="00A30296" w:rsidP="00A30296">
            <w:pPr>
              <w:tabs>
                <w:tab w:val="left" w:pos="709"/>
                <w:tab w:val="left" w:pos="993"/>
              </w:tabs>
              <w:spacing w:line="276" w:lineRule="auto"/>
              <w:jc w:val="center"/>
              <w:rPr>
                <w:color w:val="000000"/>
                <w:sz w:val="28"/>
                <w:szCs w:val="28"/>
                <w:lang w:bidi="ru-RU"/>
              </w:rPr>
            </w:pPr>
            <w:r w:rsidRPr="00CF764B">
              <w:rPr>
                <w:color w:val="000000"/>
                <w:sz w:val="28"/>
                <w:szCs w:val="28"/>
                <w:lang w:bidi="ru-RU"/>
              </w:rPr>
              <w:t>12.</w:t>
            </w:r>
          </w:p>
        </w:tc>
        <w:tc>
          <w:tcPr>
            <w:tcW w:w="7229" w:type="dxa"/>
          </w:tcPr>
          <w:p w14:paraId="6E645A07" w14:textId="77777777" w:rsidR="00A30296" w:rsidRPr="00CF764B" w:rsidRDefault="00A30296" w:rsidP="00A30296">
            <w:pPr>
              <w:tabs>
                <w:tab w:val="left" w:pos="709"/>
                <w:tab w:val="left" w:pos="993"/>
              </w:tabs>
              <w:jc w:val="both"/>
              <w:rPr>
                <w:color w:val="000000"/>
                <w:sz w:val="28"/>
                <w:szCs w:val="28"/>
                <w:lang w:val="ru-RU" w:bidi="ru-RU"/>
              </w:rPr>
            </w:pPr>
            <w:r w:rsidRPr="00CF764B">
              <w:rPr>
                <w:color w:val="000000"/>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1ADEAD97" w14:textId="03B65A51" w:rsidR="00A30296" w:rsidRPr="00CF764B" w:rsidRDefault="00A30296" w:rsidP="00A30296">
            <w:pPr>
              <w:tabs>
                <w:tab w:val="left" w:pos="709"/>
                <w:tab w:val="left" w:pos="993"/>
              </w:tabs>
              <w:spacing w:line="276" w:lineRule="auto"/>
              <w:jc w:val="center"/>
              <w:rPr>
                <w:color w:val="000000"/>
                <w:sz w:val="28"/>
                <w:szCs w:val="28"/>
                <w:lang w:val="ru-RU" w:bidi="ru-RU"/>
              </w:rPr>
            </w:pPr>
            <w:r w:rsidRPr="00CF764B">
              <w:rPr>
                <w:sz w:val="28"/>
              </w:rPr>
              <w:t>23</w:t>
            </w:r>
          </w:p>
        </w:tc>
      </w:tr>
    </w:tbl>
    <w:p w14:paraId="6D583C5B" w14:textId="77777777" w:rsidR="008C5E84" w:rsidRPr="00CF764B" w:rsidRDefault="008C5E84" w:rsidP="00C5458E"/>
    <w:p w14:paraId="6D107015" w14:textId="77777777" w:rsidR="008C5E84" w:rsidRPr="00CF764B" w:rsidRDefault="008C5E84" w:rsidP="00C5458E"/>
    <w:p w14:paraId="2AA8CDBE" w14:textId="77777777" w:rsidR="008C5E84" w:rsidRPr="00CF764B" w:rsidRDefault="008C5E84" w:rsidP="00C5458E"/>
    <w:p w14:paraId="28E9AC18" w14:textId="57695DE5" w:rsidR="008C5E84" w:rsidRPr="00CF764B" w:rsidRDefault="008C5E84" w:rsidP="00C5458E"/>
    <w:p w14:paraId="00440EB6" w14:textId="5A82986B" w:rsidR="0063537D" w:rsidRPr="00CF764B" w:rsidRDefault="0063537D" w:rsidP="00C5458E"/>
    <w:p w14:paraId="5F1E17A3" w14:textId="36F651E1" w:rsidR="0063537D" w:rsidRPr="00CF764B" w:rsidRDefault="0063537D" w:rsidP="00C5458E"/>
    <w:p w14:paraId="22AFFD88" w14:textId="549E073F" w:rsidR="00416F32" w:rsidRPr="00CF764B" w:rsidRDefault="00416F32" w:rsidP="00C5458E"/>
    <w:p w14:paraId="4D88E89B" w14:textId="77777777" w:rsidR="00416F32" w:rsidRPr="00CF764B" w:rsidRDefault="00416F32" w:rsidP="00C5458E"/>
    <w:p w14:paraId="2ACE93DB" w14:textId="77777777" w:rsidR="0063537D" w:rsidRPr="00CF764B" w:rsidRDefault="0063537D" w:rsidP="00C5458E"/>
    <w:p w14:paraId="36C508F2" w14:textId="39E0A329" w:rsidR="008C5E84" w:rsidRPr="00CF764B" w:rsidRDefault="008C5E84" w:rsidP="00E55F0B">
      <w:pPr>
        <w:pStyle w:val="11"/>
        <w:spacing w:line="360" w:lineRule="auto"/>
      </w:pPr>
      <w:r w:rsidRPr="00CF764B">
        <w:t xml:space="preserve">1 . Наименование дисциплины </w:t>
      </w:r>
    </w:p>
    <w:p w14:paraId="79E02F5D" w14:textId="7C49A750" w:rsidR="00FB0A0D" w:rsidRPr="00CF764B" w:rsidRDefault="001601B7" w:rsidP="005327CE">
      <w:pPr>
        <w:spacing w:line="360" w:lineRule="auto"/>
        <w:jc w:val="both"/>
        <w:rPr>
          <w:sz w:val="28"/>
          <w:szCs w:val="28"/>
        </w:rPr>
      </w:pPr>
      <w:r w:rsidRPr="00CF764B">
        <w:rPr>
          <w:sz w:val="28"/>
          <w:szCs w:val="28"/>
        </w:rPr>
        <w:t>«</w:t>
      </w:r>
      <w:r w:rsidR="005327CE" w:rsidRPr="00CF764B">
        <w:rPr>
          <w:sz w:val="28"/>
          <w:szCs w:val="28"/>
        </w:rPr>
        <w:t xml:space="preserve">Манипулирование и </w:t>
      </w:r>
      <w:proofErr w:type="spellStart"/>
      <w:r w:rsidR="005327CE" w:rsidRPr="00CF764B">
        <w:rPr>
          <w:sz w:val="28"/>
          <w:szCs w:val="28"/>
        </w:rPr>
        <w:t>контрманипулирование</w:t>
      </w:r>
      <w:proofErr w:type="spellEnd"/>
      <w:r w:rsidR="005327CE" w:rsidRPr="00CF764B">
        <w:rPr>
          <w:sz w:val="28"/>
          <w:szCs w:val="28"/>
        </w:rPr>
        <w:t xml:space="preserve"> в коммуникативном пространстве</w:t>
      </w:r>
      <w:r w:rsidRPr="00CF764B">
        <w:rPr>
          <w:sz w:val="28"/>
          <w:szCs w:val="28"/>
        </w:rPr>
        <w:t>»</w:t>
      </w:r>
    </w:p>
    <w:p w14:paraId="4D3DED68" w14:textId="77777777" w:rsidR="002B13D8" w:rsidRPr="00CF764B" w:rsidRDefault="002B13D8" w:rsidP="00E55F0B">
      <w:pPr>
        <w:rPr>
          <w:sz w:val="28"/>
          <w:szCs w:val="28"/>
        </w:rPr>
      </w:pPr>
    </w:p>
    <w:p w14:paraId="255A32D9" w14:textId="61A14664" w:rsidR="001E0953" w:rsidRPr="00CF764B" w:rsidRDefault="001E0953" w:rsidP="00B17251">
      <w:pPr>
        <w:pStyle w:val="Default"/>
        <w:jc w:val="both"/>
        <w:rPr>
          <w:b/>
          <w:bCs/>
          <w:color w:val="auto"/>
          <w:sz w:val="28"/>
          <w:szCs w:val="28"/>
        </w:rPr>
      </w:pPr>
      <w:r w:rsidRPr="00CF764B">
        <w:rPr>
          <w:b/>
          <w:bCs/>
          <w:color w:val="auto"/>
          <w:sz w:val="28"/>
          <w:szCs w:val="28"/>
        </w:rPr>
        <w:t xml:space="preserve">2. </w:t>
      </w:r>
      <w:r w:rsidR="002B13D8" w:rsidRPr="00CF764B">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F764B">
        <w:rPr>
          <w:b/>
          <w:bCs/>
          <w:color w:val="auto"/>
          <w:sz w:val="28"/>
          <w:szCs w:val="28"/>
        </w:rPr>
        <w:t xml:space="preserve"> </w:t>
      </w:r>
      <w:r w:rsidR="00967BAB" w:rsidRPr="00CF764B">
        <w:rPr>
          <w:b/>
          <w:bCs/>
          <w:color w:val="auto"/>
          <w:sz w:val="28"/>
          <w:szCs w:val="28"/>
        </w:rPr>
        <w:t xml:space="preserve"> </w:t>
      </w:r>
    </w:p>
    <w:p w14:paraId="0316577C" w14:textId="77777777" w:rsidR="00B17251" w:rsidRPr="00CF764B" w:rsidRDefault="00B17251" w:rsidP="00B17251">
      <w:pPr>
        <w:pStyle w:val="Default"/>
        <w:jc w:val="both"/>
        <w:rPr>
          <w:b/>
          <w:bCs/>
          <w:color w:val="auto"/>
          <w:sz w:val="28"/>
          <w:szCs w:val="28"/>
        </w:rPr>
      </w:pPr>
    </w:p>
    <w:tbl>
      <w:tblPr>
        <w:tblStyle w:val="aa"/>
        <w:tblW w:w="5659" w:type="pct"/>
        <w:tblInd w:w="-998" w:type="dxa"/>
        <w:tblLook w:val="04A0" w:firstRow="1" w:lastRow="0" w:firstColumn="1" w:lastColumn="0" w:noHBand="0" w:noVBand="1"/>
      </w:tblPr>
      <w:tblGrid>
        <w:gridCol w:w="1278"/>
        <w:gridCol w:w="2692"/>
        <w:gridCol w:w="2977"/>
        <w:gridCol w:w="4112"/>
      </w:tblGrid>
      <w:tr w:rsidR="00907653" w:rsidRPr="00CF764B" w14:paraId="373CEF42" w14:textId="77777777" w:rsidTr="003618D2">
        <w:tc>
          <w:tcPr>
            <w:tcW w:w="578" w:type="pct"/>
          </w:tcPr>
          <w:p w14:paraId="6A059EF4" w14:textId="77777777" w:rsidR="00907653" w:rsidRPr="00CF764B" w:rsidRDefault="00907653" w:rsidP="00907653">
            <w:pPr>
              <w:tabs>
                <w:tab w:val="left" w:pos="540"/>
              </w:tabs>
              <w:contextualSpacing/>
              <w:jc w:val="both"/>
            </w:pPr>
            <w:r w:rsidRPr="00CF764B">
              <w:t>Код компетенции</w:t>
            </w:r>
          </w:p>
        </w:tc>
        <w:tc>
          <w:tcPr>
            <w:tcW w:w="1217" w:type="pct"/>
          </w:tcPr>
          <w:p w14:paraId="74AFE5AE" w14:textId="77777777" w:rsidR="00907653" w:rsidRPr="00CF764B" w:rsidRDefault="00907653" w:rsidP="00907653">
            <w:pPr>
              <w:tabs>
                <w:tab w:val="left" w:pos="540"/>
              </w:tabs>
              <w:contextualSpacing/>
              <w:jc w:val="both"/>
            </w:pPr>
            <w:r w:rsidRPr="00CF764B">
              <w:t>Наименование компетенции</w:t>
            </w:r>
          </w:p>
        </w:tc>
        <w:tc>
          <w:tcPr>
            <w:tcW w:w="1346" w:type="pct"/>
          </w:tcPr>
          <w:p w14:paraId="1B0B4BC2" w14:textId="2605A4CB" w:rsidR="00907653" w:rsidRPr="00CF764B" w:rsidRDefault="00907653" w:rsidP="00907653">
            <w:pPr>
              <w:tabs>
                <w:tab w:val="left" w:pos="540"/>
              </w:tabs>
              <w:contextualSpacing/>
              <w:jc w:val="both"/>
              <w:rPr>
                <w:color w:val="FF0000"/>
              </w:rPr>
            </w:pPr>
            <w:r w:rsidRPr="00CF764B">
              <w:t xml:space="preserve">Индикаторы достижения компетенции </w:t>
            </w:r>
          </w:p>
        </w:tc>
        <w:tc>
          <w:tcPr>
            <w:tcW w:w="1859" w:type="pct"/>
          </w:tcPr>
          <w:p w14:paraId="1B661B95" w14:textId="4791AEBF" w:rsidR="00907653" w:rsidRPr="00CF764B" w:rsidRDefault="00907653" w:rsidP="00907653">
            <w:pPr>
              <w:tabs>
                <w:tab w:val="left" w:pos="540"/>
              </w:tabs>
              <w:contextualSpacing/>
              <w:jc w:val="both"/>
              <w:rPr>
                <w:color w:val="FF0000"/>
              </w:rPr>
            </w:pPr>
            <w:r w:rsidRPr="00CF764B">
              <w:t>Результаты обучения (умения и знания), соотнесенные с компетенциями/индикаторами достижения компетенции</w:t>
            </w:r>
          </w:p>
        </w:tc>
      </w:tr>
      <w:tr w:rsidR="00B15A48" w:rsidRPr="00CF764B" w14:paraId="72115296" w14:textId="77777777" w:rsidTr="003618D2">
        <w:trPr>
          <w:trHeight w:val="1124"/>
        </w:trPr>
        <w:tc>
          <w:tcPr>
            <w:tcW w:w="578" w:type="pct"/>
            <w:vMerge w:val="restart"/>
          </w:tcPr>
          <w:p w14:paraId="37B37F6F" w14:textId="416D1DAC" w:rsidR="00B15A48" w:rsidRPr="00CF764B" w:rsidRDefault="00D275A6" w:rsidP="00697762">
            <w:pPr>
              <w:tabs>
                <w:tab w:val="left" w:pos="540"/>
              </w:tabs>
              <w:contextualSpacing/>
              <w:jc w:val="both"/>
              <w:rPr>
                <w:b/>
              </w:rPr>
            </w:pPr>
            <w:r w:rsidRPr="00CF764B">
              <w:rPr>
                <w:b/>
              </w:rPr>
              <w:t>ПКН-1</w:t>
            </w:r>
          </w:p>
        </w:tc>
        <w:tc>
          <w:tcPr>
            <w:tcW w:w="1217" w:type="pct"/>
            <w:vMerge w:val="restart"/>
          </w:tcPr>
          <w:p w14:paraId="7C2C9199" w14:textId="30DEF759" w:rsidR="00B15A48" w:rsidRPr="00CF764B" w:rsidRDefault="00D275A6" w:rsidP="00BC5870">
            <w:pPr>
              <w:tabs>
                <w:tab w:val="left" w:pos="540"/>
              </w:tabs>
              <w:contextualSpacing/>
              <w:jc w:val="both"/>
            </w:pPr>
            <w:r w:rsidRPr="00CF764B">
              <w:t>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CF764B">
              <w:t>ых</w:t>
            </w:r>
            <w:proofErr w:type="spellEnd"/>
            <w:r w:rsidRPr="00CF764B">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1346" w:type="pct"/>
          </w:tcPr>
          <w:p w14:paraId="54DA9756" w14:textId="01C5B7C4" w:rsidR="00D275A6" w:rsidRPr="00CF764B" w:rsidRDefault="00D275A6" w:rsidP="00F13D9C">
            <w:pPr>
              <w:tabs>
                <w:tab w:val="left" w:pos="540"/>
              </w:tabs>
              <w:contextualSpacing/>
              <w:jc w:val="both"/>
            </w:pPr>
            <w:r w:rsidRPr="00CF764B">
              <w:t xml:space="preserve">1. </w:t>
            </w:r>
            <w:r w:rsidRPr="00CF764B">
              <w:rPr>
                <w:lang w:eastAsia="en-US"/>
              </w:rPr>
              <w:t>Владеет коммуникативными навыками, навыками ораторского искусства и публичных выступлений</w:t>
            </w:r>
          </w:p>
          <w:p w14:paraId="7C9BBB86" w14:textId="77777777" w:rsidR="00B15A48" w:rsidRPr="00CF764B" w:rsidRDefault="00B15A48" w:rsidP="00D275A6">
            <w:pPr>
              <w:ind w:firstLine="708"/>
            </w:pPr>
          </w:p>
        </w:tc>
        <w:tc>
          <w:tcPr>
            <w:tcW w:w="1859" w:type="pct"/>
          </w:tcPr>
          <w:p w14:paraId="53737111" w14:textId="180E3496" w:rsidR="00B15A48" w:rsidRPr="00CF764B" w:rsidRDefault="003618D2" w:rsidP="00B96143">
            <w:pPr>
              <w:tabs>
                <w:tab w:val="left" w:pos="540"/>
              </w:tabs>
              <w:contextualSpacing/>
            </w:pPr>
            <w:r w:rsidRPr="00CF764B">
              <w:rPr>
                <w:b/>
              </w:rPr>
              <w:t xml:space="preserve">знать: </w:t>
            </w:r>
            <w:r w:rsidRPr="00CF764B">
              <w:t xml:space="preserve">приемы </w:t>
            </w:r>
            <w:r w:rsidRPr="00CF764B">
              <w:rPr>
                <w:lang w:eastAsia="en-US"/>
              </w:rPr>
              <w:t>ораторского искусства и правила публичных выступлений</w:t>
            </w:r>
          </w:p>
          <w:p w14:paraId="60ECA8B7" w14:textId="61333C2D" w:rsidR="003618D2" w:rsidRPr="00CF764B" w:rsidRDefault="003618D2" w:rsidP="003618D2">
            <w:pPr>
              <w:tabs>
                <w:tab w:val="left" w:pos="540"/>
              </w:tabs>
              <w:contextualSpacing/>
              <w:jc w:val="both"/>
            </w:pPr>
            <w:r w:rsidRPr="00CF764B">
              <w:rPr>
                <w:b/>
              </w:rPr>
              <w:t xml:space="preserve">уметь: </w:t>
            </w:r>
            <w:r w:rsidRPr="00CF764B">
              <w:t xml:space="preserve">осуществлять эффективную коммуникацию на основе применения </w:t>
            </w:r>
            <w:r w:rsidRPr="00CF764B">
              <w:rPr>
                <w:lang w:eastAsia="en-US"/>
              </w:rPr>
              <w:t>коммуникативных навыков, навыков ораторского искусства и публичных выступлений</w:t>
            </w:r>
          </w:p>
        </w:tc>
      </w:tr>
      <w:tr w:rsidR="00B15A48" w:rsidRPr="00CF764B" w14:paraId="44A54BFF" w14:textId="77777777" w:rsidTr="003618D2">
        <w:trPr>
          <w:trHeight w:val="656"/>
        </w:trPr>
        <w:tc>
          <w:tcPr>
            <w:tcW w:w="578" w:type="pct"/>
            <w:vMerge/>
          </w:tcPr>
          <w:p w14:paraId="409ABFF0" w14:textId="77777777" w:rsidR="00B15A48" w:rsidRPr="00CF764B" w:rsidRDefault="00B15A48" w:rsidP="002B12B4">
            <w:pPr>
              <w:tabs>
                <w:tab w:val="left" w:pos="540"/>
              </w:tabs>
              <w:contextualSpacing/>
              <w:jc w:val="both"/>
              <w:rPr>
                <w:b/>
              </w:rPr>
            </w:pPr>
          </w:p>
        </w:tc>
        <w:tc>
          <w:tcPr>
            <w:tcW w:w="1217" w:type="pct"/>
            <w:vMerge/>
          </w:tcPr>
          <w:p w14:paraId="0BC2359B" w14:textId="77777777" w:rsidR="00B15A48" w:rsidRPr="00CF764B" w:rsidRDefault="00B15A48" w:rsidP="002445A8">
            <w:pPr>
              <w:tabs>
                <w:tab w:val="left" w:pos="540"/>
              </w:tabs>
              <w:ind w:firstLine="22"/>
              <w:contextualSpacing/>
              <w:jc w:val="both"/>
            </w:pPr>
          </w:p>
        </w:tc>
        <w:tc>
          <w:tcPr>
            <w:tcW w:w="1346" w:type="pct"/>
          </w:tcPr>
          <w:p w14:paraId="348F1F80" w14:textId="7DCBE6E3" w:rsidR="00B15A48" w:rsidRPr="00CF764B" w:rsidRDefault="00D275A6" w:rsidP="002445A8">
            <w:pPr>
              <w:tabs>
                <w:tab w:val="left" w:pos="540"/>
              </w:tabs>
              <w:contextualSpacing/>
              <w:jc w:val="both"/>
            </w:pPr>
            <w:r w:rsidRPr="00CF764B">
              <w:t xml:space="preserve">2. </w:t>
            </w:r>
            <w:r w:rsidRPr="00CF764B">
              <w:rPr>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1859" w:type="pct"/>
          </w:tcPr>
          <w:p w14:paraId="511BC687" w14:textId="3508610E" w:rsidR="003618D2" w:rsidRPr="00CF764B" w:rsidRDefault="003618D2" w:rsidP="003618D2">
            <w:pPr>
              <w:tabs>
                <w:tab w:val="left" w:pos="540"/>
              </w:tabs>
              <w:contextualSpacing/>
              <w:jc w:val="both"/>
              <w:rPr>
                <w:b/>
              </w:rPr>
            </w:pPr>
            <w:r w:rsidRPr="00CF764B">
              <w:rPr>
                <w:b/>
              </w:rPr>
              <w:t xml:space="preserve">знать: </w:t>
            </w:r>
            <w:r w:rsidRPr="00CF764B">
              <w:rPr>
                <w:lang w:eastAsia="en-US"/>
              </w:rPr>
              <w:t xml:space="preserve">специфику публичных выступлений </w:t>
            </w:r>
          </w:p>
          <w:p w14:paraId="71B84112" w14:textId="1BE5F92C" w:rsidR="00B15A48" w:rsidRPr="00CF764B" w:rsidRDefault="003618D2" w:rsidP="003618D2">
            <w:pPr>
              <w:tabs>
                <w:tab w:val="left" w:pos="540"/>
              </w:tabs>
              <w:contextualSpacing/>
              <w:jc w:val="both"/>
              <w:rPr>
                <w:bCs/>
              </w:rPr>
            </w:pPr>
            <w:r w:rsidRPr="00CF764B">
              <w:rPr>
                <w:b/>
              </w:rPr>
              <w:t>уметь:</w:t>
            </w:r>
            <w:r w:rsidRPr="00CF764B">
              <w:t xml:space="preserve"> осуществлять эффективную коммуникацию, понимая </w:t>
            </w:r>
            <w:r w:rsidRPr="00CF764B">
              <w:rPr>
                <w:lang w:eastAsia="en-US"/>
              </w:rPr>
              <w:t>специфику публичных выступлений и осознавая степень ответственности за содержание высказываний и материалов</w:t>
            </w:r>
          </w:p>
        </w:tc>
      </w:tr>
      <w:tr w:rsidR="00D275A6" w:rsidRPr="00CF764B" w14:paraId="19585FD7" w14:textId="77777777" w:rsidTr="003618D2">
        <w:trPr>
          <w:trHeight w:val="764"/>
        </w:trPr>
        <w:tc>
          <w:tcPr>
            <w:tcW w:w="578" w:type="pct"/>
            <w:vMerge/>
          </w:tcPr>
          <w:p w14:paraId="1A168013" w14:textId="77777777" w:rsidR="00D275A6" w:rsidRPr="00CF764B" w:rsidRDefault="00D275A6" w:rsidP="002B12B4">
            <w:pPr>
              <w:tabs>
                <w:tab w:val="left" w:pos="540"/>
              </w:tabs>
              <w:contextualSpacing/>
              <w:jc w:val="both"/>
              <w:rPr>
                <w:b/>
              </w:rPr>
            </w:pPr>
          </w:p>
        </w:tc>
        <w:tc>
          <w:tcPr>
            <w:tcW w:w="1217" w:type="pct"/>
            <w:vMerge/>
          </w:tcPr>
          <w:p w14:paraId="6C3C295F" w14:textId="77777777" w:rsidR="00D275A6" w:rsidRPr="00CF764B" w:rsidRDefault="00D275A6" w:rsidP="002445A8">
            <w:pPr>
              <w:tabs>
                <w:tab w:val="left" w:pos="540"/>
              </w:tabs>
              <w:ind w:firstLine="22"/>
              <w:contextualSpacing/>
              <w:jc w:val="both"/>
            </w:pPr>
          </w:p>
        </w:tc>
        <w:tc>
          <w:tcPr>
            <w:tcW w:w="1346" w:type="pct"/>
          </w:tcPr>
          <w:p w14:paraId="5B0C24DC" w14:textId="4F0D8C93" w:rsidR="00D275A6" w:rsidRPr="00CF764B" w:rsidRDefault="00D275A6" w:rsidP="002445A8">
            <w:pPr>
              <w:tabs>
                <w:tab w:val="left" w:pos="540"/>
              </w:tabs>
              <w:contextualSpacing/>
              <w:jc w:val="both"/>
            </w:pPr>
            <w:r w:rsidRPr="00CF764B">
              <w:t xml:space="preserve">3. </w:t>
            </w:r>
            <w:r w:rsidRPr="00CF764B">
              <w:rPr>
                <w:lang w:eastAsia="en-US"/>
              </w:rPr>
              <w:t>Владеет понятийно-категориальным аппаратом политической науки</w:t>
            </w:r>
          </w:p>
        </w:tc>
        <w:tc>
          <w:tcPr>
            <w:tcW w:w="1859" w:type="pct"/>
          </w:tcPr>
          <w:p w14:paraId="333B27D5" w14:textId="63FDBFCE" w:rsidR="003618D2" w:rsidRPr="00CF764B" w:rsidRDefault="003618D2" w:rsidP="003618D2">
            <w:pPr>
              <w:tabs>
                <w:tab w:val="left" w:pos="540"/>
              </w:tabs>
              <w:contextualSpacing/>
              <w:jc w:val="both"/>
              <w:rPr>
                <w:b/>
              </w:rPr>
            </w:pPr>
            <w:r w:rsidRPr="00CF764B">
              <w:rPr>
                <w:b/>
              </w:rPr>
              <w:t>знать:</w:t>
            </w:r>
            <w:r w:rsidR="00205189" w:rsidRPr="00CF764B">
              <w:rPr>
                <w:b/>
              </w:rPr>
              <w:t xml:space="preserve"> </w:t>
            </w:r>
            <w:r w:rsidR="00205189" w:rsidRPr="00CF764B">
              <w:rPr>
                <w:lang w:eastAsia="en-US"/>
              </w:rPr>
              <w:t>понятийно-категориальный аппарат политической науки</w:t>
            </w:r>
          </w:p>
          <w:p w14:paraId="7BEEF5CB" w14:textId="672C01A7" w:rsidR="00D275A6" w:rsidRPr="00CF764B" w:rsidRDefault="003618D2" w:rsidP="00205189">
            <w:pPr>
              <w:tabs>
                <w:tab w:val="left" w:pos="540"/>
              </w:tabs>
              <w:contextualSpacing/>
              <w:jc w:val="both"/>
            </w:pPr>
            <w:r w:rsidRPr="00CF764B">
              <w:rPr>
                <w:b/>
              </w:rPr>
              <w:t>уметь:</w:t>
            </w:r>
            <w:r w:rsidR="00205189" w:rsidRPr="00CF764B">
              <w:rPr>
                <w:b/>
              </w:rPr>
              <w:t xml:space="preserve"> </w:t>
            </w:r>
            <w:r w:rsidR="00205189" w:rsidRPr="00CF764B">
              <w:t xml:space="preserve">использовать </w:t>
            </w:r>
            <w:r w:rsidR="00205189" w:rsidRPr="00CF764B">
              <w:rPr>
                <w:lang w:eastAsia="en-US"/>
              </w:rPr>
              <w:t>понятийно-категориальный аппарат политической науки</w:t>
            </w:r>
          </w:p>
        </w:tc>
      </w:tr>
      <w:tr w:rsidR="00F13D9C" w:rsidRPr="00CF764B" w14:paraId="4540C7B9" w14:textId="77777777" w:rsidTr="003618D2">
        <w:trPr>
          <w:trHeight w:val="1033"/>
        </w:trPr>
        <w:tc>
          <w:tcPr>
            <w:tcW w:w="578" w:type="pct"/>
            <w:vMerge w:val="restart"/>
          </w:tcPr>
          <w:p w14:paraId="020C100F" w14:textId="1641A135" w:rsidR="00F13D9C" w:rsidRPr="00CF764B" w:rsidRDefault="00F13D9C" w:rsidP="00697762">
            <w:pPr>
              <w:tabs>
                <w:tab w:val="left" w:pos="540"/>
              </w:tabs>
              <w:contextualSpacing/>
              <w:jc w:val="both"/>
              <w:rPr>
                <w:b/>
              </w:rPr>
            </w:pPr>
            <w:r w:rsidRPr="00CF764B">
              <w:rPr>
                <w:b/>
              </w:rPr>
              <w:t>ПКП-</w:t>
            </w:r>
            <w:r w:rsidR="00D275A6" w:rsidRPr="00CF764B">
              <w:rPr>
                <w:b/>
              </w:rPr>
              <w:t>5</w:t>
            </w:r>
          </w:p>
        </w:tc>
        <w:tc>
          <w:tcPr>
            <w:tcW w:w="1217" w:type="pct"/>
            <w:vMerge w:val="restart"/>
          </w:tcPr>
          <w:p w14:paraId="23D0CDB7" w14:textId="66363DD8" w:rsidR="00F13D9C" w:rsidRPr="00CF764B" w:rsidRDefault="00D275A6" w:rsidP="00F13D9C">
            <w:pPr>
              <w:tabs>
                <w:tab w:val="left" w:pos="540"/>
              </w:tabs>
              <w:contextualSpacing/>
              <w:jc w:val="both"/>
            </w:pPr>
            <w:r w:rsidRPr="00CF764B">
              <w:t>Способность развивать связи с государственными структурами</w:t>
            </w:r>
          </w:p>
        </w:tc>
        <w:tc>
          <w:tcPr>
            <w:tcW w:w="1346" w:type="pct"/>
          </w:tcPr>
          <w:p w14:paraId="15F783A5" w14:textId="4795D34F" w:rsidR="00F13D9C" w:rsidRPr="00CF764B" w:rsidRDefault="00D275A6" w:rsidP="00D275A6">
            <w:pPr>
              <w:tabs>
                <w:tab w:val="left" w:pos="540"/>
              </w:tabs>
              <w:contextualSpacing/>
              <w:jc w:val="both"/>
            </w:pPr>
            <w:r w:rsidRPr="00CF764B">
              <w:t xml:space="preserve">1. </w:t>
            </w:r>
            <w:r w:rsidRPr="00CF764B">
              <w:rPr>
                <w:shd w:val="clear" w:color="auto" w:fill="FFFFFF"/>
              </w:rPr>
              <w:t>Обладает знаниями о формировании положительной репутации и имиджа компании в структурах власти</w:t>
            </w:r>
          </w:p>
        </w:tc>
        <w:tc>
          <w:tcPr>
            <w:tcW w:w="1859" w:type="pct"/>
          </w:tcPr>
          <w:p w14:paraId="58D42A2B" w14:textId="4428B884" w:rsidR="003618D2" w:rsidRPr="00CF764B" w:rsidRDefault="003618D2" w:rsidP="003618D2">
            <w:pPr>
              <w:tabs>
                <w:tab w:val="left" w:pos="540"/>
              </w:tabs>
              <w:contextualSpacing/>
              <w:jc w:val="both"/>
              <w:rPr>
                <w:b/>
              </w:rPr>
            </w:pPr>
            <w:r w:rsidRPr="00CF764B">
              <w:rPr>
                <w:b/>
              </w:rPr>
              <w:t>знать:</w:t>
            </w:r>
            <w:r w:rsidR="00205189" w:rsidRPr="00CF764B">
              <w:rPr>
                <w:b/>
              </w:rPr>
              <w:t xml:space="preserve"> </w:t>
            </w:r>
            <w:r w:rsidR="00205189" w:rsidRPr="00CF764B">
              <w:t xml:space="preserve">способы и методы формирования </w:t>
            </w:r>
            <w:r w:rsidR="00205189" w:rsidRPr="00CF764B">
              <w:rPr>
                <w:shd w:val="clear" w:color="auto" w:fill="FFFFFF"/>
              </w:rPr>
              <w:t>положительной репутации и имиджа компании в структурах власти</w:t>
            </w:r>
          </w:p>
          <w:p w14:paraId="2C153937" w14:textId="5F4C5E0B" w:rsidR="00F13D9C" w:rsidRPr="00CF764B" w:rsidRDefault="003618D2" w:rsidP="003618D2">
            <w:pPr>
              <w:tabs>
                <w:tab w:val="left" w:pos="540"/>
              </w:tabs>
              <w:contextualSpacing/>
              <w:jc w:val="both"/>
            </w:pPr>
            <w:r w:rsidRPr="00CF764B">
              <w:rPr>
                <w:b/>
              </w:rPr>
              <w:t>уметь:</w:t>
            </w:r>
            <w:r w:rsidR="00205189" w:rsidRPr="00CF764B">
              <w:rPr>
                <w:b/>
              </w:rPr>
              <w:t xml:space="preserve"> </w:t>
            </w:r>
            <w:r w:rsidR="00205189" w:rsidRPr="00CF764B">
              <w:t xml:space="preserve">использовать </w:t>
            </w:r>
            <w:r w:rsidR="00205189" w:rsidRPr="00CF764B">
              <w:rPr>
                <w:shd w:val="clear" w:color="auto" w:fill="FFFFFF"/>
              </w:rPr>
              <w:t>знаниями о формировании положительной репутации и имиджа компании</w:t>
            </w:r>
          </w:p>
        </w:tc>
      </w:tr>
      <w:tr w:rsidR="00F13D9C" w:rsidRPr="00CF764B" w14:paraId="33D51C88" w14:textId="77777777" w:rsidTr="003618D2">
        <w:trPr>
          <w:trHeight w:val="722"/>
        </w:trPr>
        <w:tc>
          <w:tcPr>
            <w:tcW w:w="578" w:type="pct"/>
            <w:vMerge/>
          </w:tcPr>
          <w:p w14:paraId="1A3DACEB" w14:textId="77777777" w:rsidR="00F13D9C" w:rsidRPr="00CF764B" w:rsidRDefault="00F13D9C" w:rsidP="004F1626">
            <w:pPr>
              <w:tabs>
                <w:tab w:val="left" w:pos="540"/>
              </w:tabs>
              <w:contextualSpacing/>
              <w:jc w:val="both"/>
              <w:rPr>
                <w:b/>
              </w:rPr>
            </w:pPr>
          </w:p>
        </w:tc>
        <w:tc>
          <w:tcPr>
            <w:tcW w:w="1217" w:type="pct"/>
            <w:vMerge/>
          </w:tcPr>
          <w:p w14:paraId="4B1F6952" w14:textId="77777777" w:rsidR="00F13D9C" w:rsidRPr="00CF764B" w:rsidRDefault="00F13D9C" w:rsidP="004F1626">
            <w:pPr>
              <w:tabs>
                <w:tab w:val="left" w:pos="540"/>
              </w:tabs>
              <w:ind w:firstLine="22"/>
              <w:contextualSpacing/>
              <w:jc w:val="both"/>
            </w:pPr>
          </w:p>
        </w:tc>
        <w:tc>
          <w:tcPr>
            <w:tcW w:w="1346" w:type="pct"/>
          </w:tcPr>
          <w:p w14:paraId="0F18403D" w14:textId="413F731C" w:rsidR="00F13D9C" w:rsidRPr="00CF764B" w:rsidRDefault="00D275A6" w:rsidP="00F13D9C">
            <w:pPr>
              <w:tabs>
                <w:tab w:val="left" w:pos="540"/>
              </w:tabs>
              <w:contextualSpacing/>
              <w:jc w:val="both"/>
            </w:pPr>
            <w:r w:rsidRPr="00CF764B">
              <w:t xml:space="preserve">2. </w:t>
            </w:r>
            <w:r w:rsidRPr="00CF764B">
              <w:rPr>
                <w:shd w:val="clear" w:color="auto" w:fill="FFFFFF"/>
              </w:rPr>
              <w:t>Владеет навыками продвижения интересов компании в государственных структурах</w:t>
            </w:r>
          </w:p>
        </w:tc>
        <w:tc>
          <w:tcPr>
            <w:tcW w:w="1859" w:type="pct"/>
          </w:tcPr>
          <w:p w14:paraId="307CAECA" w14:textId="71872D96" w:rsidR="003618D2" w:rsidRPr="00CF764B" w:rsidRDefault="003618D2" w:rsidP="003618D2">
            <w:pPr>
              <w:tabs>
                <w:tab w:val="left" w:pos="540"/>
              </w:tabs>
              <w:contextualSpacing/>
              <w:jc w:val="both"/>
            </w:pPr>
            <w:r w:rsidRPr="00CF764B">
              <w:rPr>
                <w:b/>
              </w:rPr>
              <w:t>знать:</w:t>
            </w:r>
            <w:r w:rsidR="00205189" w:rsidRPr="00CF764B">
              <w:rPr>
                <w:b/>
              </w:rPr>
              <w:t xml:space="preserve"> </w:t>
            </w:r>
            <w:r w:rsidR="00205189" w:rsidRPr="00CF764B">
              <w:t xml:space="preserve">способы и методы продвижения </w:t>
            </w:r>
            <w:r w:rsidR="00205189" w:rsidRPr="00CF764B">
              <w:rPr>
                <w:shd w:val="clear" w:color="auto" w:fill="FFFFFF"/>
              </w:rPr>
              <w:t>интересов компании в государственных структурах</w:t>
            </w:r>
          </w:p>
          <w:p w14:paraId="306528A5" w14:textId="2F08F19F" w:rsidR="00F13D9C" w:rsidRPr="00CF764B" w:rsidRDefault="003618D2" w:rsidP="003618D2">
            <w:pPr>
              <w:tabs>
                <w:tab w:val="left" w:pos="540"/>
              </w:tabs>
              <w:contextualSpacing/>
              <w:jc w:val="both"/>
            </w:pPr>
            <w:r w:rsidRPr="00CF764B">
              <w:rPr>
                <w:b/>
              </w:rPr>
              <w:t>уметь:</w:t>
            </w:r>
            <w:r w:rsidR="00205189" w:rsidRPr="00CF764B">
              <w:rPr>
                <w:b/>
              </w:rPr>
              <w:t xml:space="preserve"> </w:t>
            </w:r>
            <w:r w:rsidR="00205189" w:rsidRPr="00CF764B">
              <w:t>продвигать интересы компании в государственных структурах</w:t>
            </w:r>
          </w:p>
        </w:tc>
      </w:tr>
      <w:tr w:rsidR="00F13D9C" w:rsidRPr="00CF764B" w14:paraId="5D3074BB" w14:textId="77777777" w:rsidTr="003618D2">
        <w:trPr>
          <w:trHeight w:val="1102"/>
        </w:trPr>
        <w:tc>
          <w:tcPr>
            <w:tcW w:w="578" w:type="pct"/>
            <w:vMerge/>
          </w:tcPr>
          <w:p w14:paraId="379909CB" w14:textId="77777777" w:rsidR="00F13D9C" w:rsidRPr="00CF764B" w:rsidRDefault="00F13D9C" w:rsidP="004F1626">
            <w:pPr>
              <w:tabs>
                <w:tab w:val="left" w:pos="540"/>
              </w:tabs>
              <w:contextualSpacing/>
              <w:jc w:val="both"/>
              <w:rPr>
                <w:b/>
              </w:rPr>
            </w:pPr>
          </w:p>
        </w:tc>
        <w:tc>
          <w:tcPr>
            <w:tcW w:w="1217" w:type="pct"/>
            <w:vMerge/>
          </w:tcPr>
          <w:p w14:paraId="05197A68" w14:textId="77777777" w:rsidR="00F13D9C" w:rsidRPr="00CF764B" w:rsidRDefault="00F13D9C" w:rsidP="004F1626">
            <w:pPr>
              <w:tabs>
                <w:tab w:val="left" w:pos="540"/>
              </w:tabs>
              <w:ind w:firstLine="22"/>
              <w:contextualSpacing/>
              <w:jc w:val="both"/>
            </w:pPr>
          </w:p>
        </w:tc>
        <w:tc>
          <w:tcPr>
            <w:tcW w:w="1346" w:type="pct"/>
          </w:tcPr>
          <w:p w14:paraId="3D798A19" w14:textId="482987B6" w:rsidR="00F13D9C" w:rsidRPr="00CF764B" w:rsidRDefault="00D275A6" w:rsidP="00F13D9C">
            <w:pPr>
              <w:tabs>
                <w:tab w:val="left" w:pos="540"/>
              </w:tabs>
              <w:contextualSpacing/>
              <w:jc w:val="both"/>
            </w:pPr>
            <w:r w:rsidRPr="00CF764B">
              <w:t xml:space="preserve">3. </w:t>
            </w:r>
            <w:r w:rsidRPr="00CF764B">
              <w:rPr>
                <w:shd w:val="clear" w:color="auto" w:fill="FFFFFF"/>
              </w:rPr>
              <w:t>Участвует в развитии отношений между государственными и бизнес структурами для решения общественно значимых задач</w:t>
            </w:r>
          </w:p>
        </w:tc>
        <w:tc>
          <w:tcPr>
            <w:tcW w:w="1859" w:type="pct"/>
          </w:tcPr>
          <w:p w14:paraId="2ADFDC4F" w14:textId="090FB211" w:rsidR="003618D2" w:rsidRPr="00CF764B" w:rsidRDefault="003618D2" w:rsidP="003618D2">
            <w:pPr>
              <w:tabs>
                <w:tab w:val="left" w:pos="540"/>
              </w:tabs>
              <w:contextualSpacing/>
              <w:jc w:val="both"/>
            </w:pPr>
            <w:r w:rsidRPr="00CF764B">
              <w:rPr>
                <w:b/>
              </w:rPr>
              <w:t>знать:</w:t>
            </w:r>
            <w:r w:rsidR="00205189" w:rsidRPr="00CF764B">
              <w:rPr>
                <w:b/>
              </w:rPr>
              <w:t xml:space="preserve"> </w:t>
            </w:r>
            <w:r w:rsidR="00205189" w:rsidRPr="00CF764B">
              <w:t xml:space="preserve">правила выстраивания </w:t>
            </w:r>
            <w:r w:rsidR="00205189" w:rsidRPr="00CF764B">
              <w:rPr>
                <w:shd w:val="clear" w:color="auto" w:fill="FFFFFF"/>
              </w:rPr>
              <w:t>развитии отношений между государственными и бизнес структурами</w:t>
            </w:r>
          </w:p>
          <w:p w14:paraId="7AB3C243" w14:textId="264478DC" w:rsidR="00F13D9C" w:rsidRPr="00CF764B" w:rsidRDefault="003618D2" w:rsidP="003618D2">
            <w:pPr>
              <w:tabs>
                <w:tab w:val="left" w:pos="540"/>
              </w:tabs>
              <w:contextualSpacing/>
              <w:jc w:val="both"/>
            </w:pPr>
            <w:r w:rsidRPr="00CF764B">
              <w:rPr>
                <w:b/>
              </w:rPr>
              <w:t>уметь:</w:t>
            </w:r>
            <w:r w:rsidR="00205189" w:rsidRPr="00CF764B">
              <w:rPr>
                <w:b/>
              </w:rPr>
              <w:t xml:space="preserve"> </w:t>
            </w:r>
            <w:r w:rsidR="00205189" w:rsidRPr="00CF764B">
              <w:t xml:space="preserve">решать общественно значимые задачи, участвовать </w:t>
            </w:r>
            <w:r w:rsidR="00205189" w:rsidRPr="00CF764B">
              <w:rPr>
                <w:shd w:val="clear" w:color="auto" w:fill="FFFFFF"/>
              </w:rPr>
              <w:t>в развитии отношений между государственными и бизнес структурами</w:t>
            </w:r>
          </w:p>
        </w:tc>
      </w:tr>
    </w:tbl>
    <w:p w14:paraId="355A909F" w14:textId="77777777" w:rsidR="008C7FE7" w:rsidRPr="00CF764B" w:rsidRDefault="008C7FE7" w:rsidP="00E55F0B">
      <w:pPr>
        <w:pStyle w:val="1"/>
        <w:spacing w:before="0" w:line="360" w:lineRule="auto"/>
        <w:jc w:val="both"/>
        <w:rPr>
          <w:rFonts w:ascii="Times New Roman" w:hAnsi="Times New Roman" w:cs="Times New Roman"/>
          <w:iCs/>
          <w:sz w:val="28"/>
          <w:szCs w:val="28"/>
        </w:rPr>
      </w:pPr>
    </w:p>
    <w:p w14:paraId="745F93B9" w14:textId="4D6BA30A" w:rsidR="009949C1" w:rsidRPr="00CF764B" w:rsidRDefault="009949C1" w:rsidP="00E55F0B">
      <w:pPr>
        <w:pStyle w:val="1"/>
        <w:spacing w:before="0" w:line="360" w:lineRule="auto"/>
        <w:jc w:val="both"/>
        <w:rPr>
          <w:rFonts w:ascii="Times New Roman" w:hAnsi="Times New Roman" w:cs="Times New Roman"/>
          <w:b w:val="0"/>
          <w:bCs w:val="0"/>
          <w:kern w:val="0"/>
          <w:sz w:val="28"/>
          <w:szCs w:val="28"/>
        </w:rPr>
      </w:pPr>
      <w:r w:rsidRPr="00CF764B">
        <w:rPr>
          <w:rFonts w:ascii="Times New Roman" w:hAnsi="Times New Roman" w:cs="Times New Roman"/>
          <w:iCs/>
          <w:sz w:val="28"/>
          <w:szCs w:val="28"/>
        </w:rPr>
        <w:t xml:space="preserve">3. </w:t>
      </w:r>
      <w:r w:rsidR="003D3A4F" w:rsidRPr="00CF764B">
        <w:rPr>
          <w:rFonts w:ascii="Times New Roman" w:hAnsi="Times New Roman" w:cs="Times New Roman"/>
          <w:kern w:val="0"/>
          <w:sz w:val="28"/>
          <w:szCs w:val="28"/>
        </w:rPr>
        <w:t>Место дисциплины в структуре образовательной программы</w:t>
      </w:r>
    </w:p>
    <w:p w14:paraId="6D42DBE6" w14:textId="5E1F0F71" w:rsidR="00756A0A" w:rsidRPr="00CF764B" w:rsidRDefault="00756A0A" w:rsidP="007364DE">
      <w:pPr>
        <w:widowControl w:val="0"/>
        <w:autoSpaceDE w:val="0"/>
        <w:autoSpaceDN w:val="0"/>
        <w:spacing w:line="360" w:lineRule="auto"/>
        <w:ind w:firstLine="709"/>
        <w:jc w:val="both"/>
        <w:rPr>
          <w:sz w:val="28"/>
          <w:szCs w:val="28"/>
        </w:rPr>
      </w:pPr>
      <w:r w:rsidRPr="00CF764B">
        <w:rPr>
          <w:sz w:val="28"/>
          <w:szCs w:val="28"/>
        </w:rPr>
        <w:t>Дисциплина «</w:t>
      </w:r>
      <w:r w:rsidR="005327CE" w:rsidRPr="00CF764B">
        <w:rPr>
          <w:sz w:val="28"/>
          <w:szCs w:val="28"/>
        </w:rPr>
        <w:t xml:space="preserve">Манипулирование и </w:t>
      </w:r>
      <w:proofErr w:type="spellStart"/>
      <w:r w:rsidR="005327CE" w:rsidRPr="00CF764B">
        <w:rPr>
          <w:sz w:val="28"/>
          <w:szCs w:val="28"/>
        </w:rPr>
        <w:t>контрманипулирование</w:t>
      </w:r>
      <w:proofErr w:type="spellEnd"/>
      <w:r w:rsidR="005327CE" w:rsidRPr="00CF764B">
        <w:rPr>
          <w:sz w:val="28"/>
          <w:szCs w:val="28"/>
        </w:rPr>
        <w:t xml:space="preserve"> в коммуникативном пространстве</w:t>
      </w:r>
      <w:r w:rsidRPr="00CF764B">
        <w:rPr>
          <w:sz w:val="28"/>
          <w:szCs w:val="28"/>
        </w:rPr>
        <w:t xml:space="preserve">» </w:t>
      </w:r>
      <w:r w:rsidR="00E55F0B" w:rsidRPr="00CF764B">
        <w:rPr>
          <w:sz w:val="28"/>
          <w:szCs w:val="28"/>
        </w:rPr>
        <w:t xml:space="preserve">входит </w:t>
      </w:r>
      <w:r w:rsidR="00B17251" w:rsidRPr="00CF764B">
        <w:rPr>
          <w:sz w:val="28"/>
          <w:szCs w:val="28"/>
        </w:rPr>
        <w:t xml:space="preserve">в цикл профиля (элективный) по </w:t>
      </w:r>
      <w:r w:rsidR="00E55F0B" w:rsidRPr="00CF764B">
        <w:rPr>
          <w:sz w:val="28"/>
          <w:szCs w:val="28"/>
        </w:rPr>
        <w:t>направлени</w:t>
      </w:r>
      <w:r w:rsidR="00B17251" w:rsidRPr="00CF764B">
        <w:rPr>
          <w:sz w:val="28"/>
          <w:szCs w:val="28"/>
        </w:rPr>
        <w:t>ю</w:t>
      </w:r>
      <w:r w:rsidR="00E55F0B" w:rsidRPr="00CF764B">
        <w:rPr>
          <w:sz w:val="28"/>
          <w:szCs w:val="28"/>
        </w:rPr>
        <w:t xml:space="preserve"> подготовки </w:t>
      </w:r>
      <w:r w:rsidR="00D275A6" w:rsidRPr="00CF764B">
        <w:rPr>
          <w:sz w:val="28"/>
          <w:szCs w:val="28"/>
        </w:rPr>
        <w:t>41.03.04 Политология</w:t>
      </w:r>
      <w:r w:rsidR="007364DE" w:rsidRPr="00CF764B">
        <w:rPr>
          <w:sz w:val="28"/>
          <w:szCs w:val="28"/>
        </w:rPr>
        <w:t xml:space="preserve">, ОП «Современные политические технологии, экспертиза и </w:t>
      </w:r>
      <w:r w:rsidR="007364DE" w:rsidRPr="00CF764B">
        <w:rPr>
          <w:sz w:val="28"/>
          <w:szCs w:val="28"/>
          <w:lang w:val="en-US"/>
        </w:rPr>
        <w:t>GR</w:t>
      </w:r>
      <w:r w:rsidR="007364DE" w:rsidRPr="00CF764B">
        <w:rPr>
          <w:sz w:val="28"/>
          <w:szCs w:val="28"/>
        </w:rPr>
        <w:t>», Профиль: «Политические технологии»</w:t>
      </w:r>
      <w:r w:rsidRPr="00CF764B">
        <w:rPr>
          <w:sz w:val="28"/>
          <w:szCs w:val="28"/>
        </w:rPr>
        <w:t>.</w:t>
      </w:r>
    </w:p>
    <w:p w14:paraId="1228C18F" w14:textId="685E2735" w:rsidR="0044606D" w:rsidRPr="00CF764B" w:rsidRDefault="0044606D" w:rsidP="007364DE">
      <w:pPr>
        <w:spacing w:line="360" w:lineRule="auto"/>
        <w:ind w:firstLine="709"/>
        <w:jc w:val="both"/>
        <w:rPr>
          <w:sz w:val="28"/>
          <w:szCs w:val="28"/>
        </w:rPr>
      </w:pPr>
      <w:r w:rsidRPr="00CF764B">
        <w:rPr>
          <w:sz w:val="28"/>
          <w:szCs w:val="28"/>
        </w:rPr>
        <w:t>Дисциплина «</w:t>
      </w:r>
      <w:r w:rsidR="005327CE" w:rsidRPr="00CF764B">
        <w:rPr>
          <w:sz w:val="28"/>
          <w:szCs w:val="28"/>
        </w:rPr>
        <w:t xml:space="preserve">Манипулирование и </w:t>
      </w:r>
      <w:proofErr w:type="spellStart"/>
      <w:r w:rsidR="005327CE" w:rsidRPr="00CF764B">
        <w:rPr>
          <w:sz w:val="28"/>
          <w:szCs w:val="28"/>
        </w:rPr>
        <w:t>контрманипулирование</w:t>
      </w:r>
      <w:proofErr w:type="spellEnd"/>
      <w:r w:rsidR="005327CE" w:rsidRPr="00CF764B">
        <w:rPr>
          <w:sz w:val="28"/>
          <w:szCs w:val="28"/>
        </w:rPr>
        <w:t xml:space="preserve"> в коммуникативном пространстве</w:t>
      </w:r>
      <w:r w:rsidRPr="00CF764B">
        <w:rPr>
          <w:sz w:val="28"/>
          <w:szCs w:val="28"/>
        </w:rPr>
        <w:t xml:space="preserve">» дает </w:t>
      </w:r>
      <w:r w:rsidR="00756A0A" w:rsidRPr="00CF764B">
        <w:rPr>
          <w:sz w:val="28"/>
          <w:szCs w:val="28"/>
        </w:rPr>
        <w:t>студентам</w:t>
      </w:r>
      <w:r w:rsidRPr="00CF764B">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 </w:t>
      </w:r>
    </w:p>
    <w:p w14:paraId="3C50C73D" w14:textId="77777777" w:rsidR="009F142F" w:rsidRPr="00CF764B" w:rsidRDefault="009F142F" w:rsidP="0044606D">
      <w:pPr>
        <w:ind w:firstLine="709"/>
        <w:jc w:val="both"/>
        <w:rPr>
          <w:sz w:val="28"/>
          <w:szCs w:val="28"/>
        </w:rPr>
      </w:pPr>
    </w:p>
    <w:p w14:paraId="5A90BD3F" w14:textId="2E80758C" w:rsidR="00E01E77" w:rsidRPr="00CF764B" w:rsidRDefault="00E01E77" w:rsidP="00B17251">
      <w:pPr>
        <w:pStyle w:val="1"/>
        <w:spacing w:before="0" w:after="0"/>
        <w:jc w:val="both"/>
        <w:rPr>
          <w:rFonts w:ascii="Times New Roman" w:hAnsi="Times New Roman" w:cs="Times New Roman"/>
          <w:bCs w:val="0"/>
          <w:iCs/>
          <w:sz w:val="28"/>
          <w:szCs w:val="28"/>
          <w:lang w:eastAsia="en-US"/>
        </w:rPr>
      </w:pPr>
      <w:bookmarkStart w:id="1" w:name="_Toc418694114"/>
      <w:r w:rsidRPr="00CF764B">
        <w:rPr>
          <w:rFonts w:ascii="Times New Roman" w:hAnsi="Times New Roman" w:cs="Times New Roman"/>
          <w:iCs/>
          <w:sz w:val="28"/>
          <w:szCs w:val="28"/>
        </w:rPr>
        <w:t xml:space="preserve">4. </w:t>
      </w:r>
      <w:bookmarkEnd w:id="1"/>
      <w:r w:rsidR="00F61119" w:rsidRPr="00CF764B">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293B2567" w14:textId="77777777" w:rsidR="002A38CC" w:rsidRPr="00CF764B" w:rsidRDefault="002A38CC" w:rsidP="002A38CC">
      <w:pPr>
        <w:rPr>
          <w:sz w:val="14"/>
          <w:lang w:eastAsia="en-US"/>
        </w:rPr>
      </w:pPr>
    </w:p>
    <w:p w14:paraId="5B84695B" w14:textId="2D3CA68A" w:rsidR="00FD1679" w:rsidRPr="00CF764B" w:rsidRDefault="00FD1679" w:rsidP="00FD1679">
      <w:pPr>
        <w:tabs>
          <w:tab w:val="left" w:pos="7797"/>
        </w:tabs>
        <w:ind w:right="142"/>
        <w:jc w:val="right"/>
        <w:rPr>
          <w:color w:val="000000"/>
          <w:sz w:val="28"/>
          <w:szCs w:val="20"/>
          <w:lang w:eastAsia="en-US"/>
        </w:rPr>
      </w:pPr>
      <w:r w:rsidRPr="00CF764B">
        <w:rPr>
          <w:color w:val="000000"/>
          <w:sz w:val="28"/>
          <w:szCs w:val="20"/>
          <w:lang w:eastAsia="en-US"/>
        </w:rPr>
        <w:t>Таблица 1</w:t>
      </w:r>
    </w:p>
    <w:tbl>
      <w:tblPr>
        <w:tblW w:w="8925"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1"/>
        <w:gridCol w:w="2410"/>
        <w:gridCol w:w="2404"/>
      </w:tblGrid>
      <w:tr w:rsidR="0069422A" w:rsidRPr="00CF764B" w14:paraId="3C5063BF" w14:textId="77777777" w:rsidTr="00D275A6">
        <w:trPr>
          <w:trHeight w:val="330"/>
        </w:trPr>
        <w:tc>
          <w:tcPr>
            <w:tcW w:w="4111" w:type="dxa"/>
          </w:tcPr>
          <w:p w14:paraId="03BEA3B5" w14:textId="77777777" w:rsidR="0069422A" w:rsidRPr="00CF764B" w:rsidRDefault="0069422A" w:rsidP="005570D6">
            <w:pPr>
              <w:rPr>
                <w:b/>
                <w:color w:val="000000"/>
                <w:szCs w:val="20"/>
              </w:rPr>
            </w:pPr>
            <w:bookmarkStart w:id="2" w:name="_Toc470869438"/>
            <w:bookmarkStart w:id="3" w:name="_Toc470869977"/>
            <w:r w:rsidRPr="00CF764B">
              <w:rPr>
                <w:b/>
                <w:color w:val="000000"/>
                <w:szCs w:val="20"/>
              </w:rPr>
              <w:t>Вид учебной работы   по дисциплине</w:t>
            </w:r>
          </w:p>
        </w:tc>
        <w:tc>
          <w:tcPr>
            <w:tcW w:w="2410" w:type="dxa"/>
          </w:tcPr>
          <w:p w14:paraId="439B01C3" w14:textId="77777777" w:rsidR="0069422A" w:rsidRPr="00CF764B" w:rsidRDefault="0069422A" w:rsidP="005570D6">
            <w:pPr>
              <w:jc w:val="center"/>
              <w:rPr>
                <w:b/>
                <w:color w:val="000000"/>
                <w:szCs w:val="20"/>
              </w:rPr>
            </w:pPr>
            <w:r w:rsidRPr="00CF764B">
              <w:rPr>
                <w:b/>
                <w:color w:val="000000"/>
                <w:szCs w:val="20"/>
              </w:rPr>
              <w:t>Всего</w:t>
            </w:r>
          </w:p>
          <w:p w14:paraId="2C9F79B9" w14:textId="77777777" w:rsidR="0069422A" w:rsidRPr="00CF764B" w:rsidRDefault="0069422A" w:rsidP="005570D6">
            <w:pPr>
              <w:jc w:val="center"/>
              <w:rPr>
                <w:b/>
                <w:color w:val="000000"/>
                <w:szCs w:val="20"/>
              </w:rPr>
            </w:pPr>
            <w:r w:rsidRPr="00CF764B">
              <w:rPr>
                <w:b/>
                <w:color w:val="000000"/>
                <w:szCs w:val="20"/>
              </w:rPr>
              <w:t>(в з/е и часах)</w:t>
            </w:r>
          </w:p>
        </w:tc>
        <w:tc>
          <w:tcPr>
            <w:tcW w:w="2404" w:type="dxa"/>
          </w:tcPr>
          <w:p w14:paraId="7D0D668D" w14:textId="6AD2046C" w:rsidR="0069422A" w:rsidRPr="00CF764B" w:rsidRDefault="0069422A" w:rsidP="005570D6">
            <w:pPr>
              <w:numPr>
                <w:ilvl w:val="12"/>
                <w:numId w:val="0"/>
              </w:numPr>
              <w:jc w:val="center"/>
              <w:rPr>
                <w:b/>
                <w:color w:val="000000"/>
                <w:szCs w:val="20"/>
              </w:rPr>
            </w:pPr>
            <w:r w:rsidRPr="00CF764B">
              <w:rPr>
                <w:b/>
                <w:color w:val="000000"/>
                <w:szCs w:val="20"/>
              </w:rPr>
              <w:t xml:space="preserve">Семестр </w:t>
            </w:r>
            <w:r w:rsidR="00763C8A" w:rsidRPr="00CF764B">
              <w:rPr>
                <w:b/>
                <w:color w:val="000000"/>
                <w:szCs w:val="20"/>
              </w:rPr>
              <w:t>6</w:t>
            </w:r>
          </w:p>
          <w:p w14:paraId="06241FD8" w14:textId="0C7D1EBE" w:rsidR="0069422A" w:rsidRPr="00CF764B" w:rsidRDefault="0069422A" w:rsidP="005570D6">
            <w:pPr>
              <w:numPr>
                <w:ilvl w:val="12"/>
                <w:numId w:val="0"/>
              </w:numPr>
              <w:jc w:val="center"/>
              <w:rPr>
                <w:b/>
                <w:color w:val="000000"/>
                <w:szCs w:val="20"/>
              </w:rPr>
            </w:pPr>
            <w:r w:rsidRPr="00CF764B">
              <w:rPr>
                <w:b/>
                <w:color w:val="000000"/>
                <w:szCs w:val="20"/>
              </w:rPr>
              <w:t>(в часах</w:t>
            </w:r>
            <w:r w:rsidR="00005FE7" w:rsidRPr="00CF764B">
              <w:rPr>
                <w:b/>
                <w:color w:val="000000"/>
                <w:szCs w:val="20"/>
              </w:rPr>
              <w:t>)</w:t>
            </w:r>
          </w:p>
        </w:tc>
      </w:tr>
      <w:tr w:rsidR="0069422A" w:rsidRPr="00CF764B" w14:paraId="6D87A351" w14:textId="77777777" w:rsidTr="00D275A6">
        <w:trPr>
          <w:trHeight w:val="330"/>
        </w:trPr>
        <w:tc>
          <w:tcPr>
            <w:tcW w:w="4111" w:type="dxa"/>
          </w:tcPr>
          <w:p w14:paraId="730F5CAB" w14:textId="77777777" w:rsidR="0069422A" w:rsidRPr="00CF764B" w:rsidRDefault="0069422A" w:rsidP="007B1C7B">
            <w:pPr>
              <w:rPr>
                <w:b/>
                <w:color w:val="000000"/>
                <w:szCs w:val="20"/>
              </w:rPr>
            </w:pPr>
            <w:r w:rsidRPr="00CF764B">
              <w:rPr>
                <w:b/>
                <w:color w:val="000000"/>
                <w:szCs w:val="20"/>
              </w:rPr>
              <w:t xml:space="preserve">Общая трудоемкость дисциплины </w:t>
            </w:r>
          </w:p>
        </w:tc>
        <w:tc>
          <w:tcPr>
            <w:tcW w:w="2410" w:type="dxa"/>
          </w:tcPr>
          <w:p w14:paraId="2F62F47F" w14:textId="61BF58A7" w:rsidR="0069422A" w:rsidRPr="00CF764B" w:rsidRDefault="0069422A" w:rsidP="007B1C7B">
            <w:pPr>
              <w:jc w:val="center"/>
              <w:rPr>
                <w:b/>
                <w:color w:val="000000"/>
                <w:szCs w:val="20"/>
              </w:rPr>
            </w:pPr>
            <w:r w:rsidRPr="00CF764B">
              <w:rPr>
                <w:b/>
                <w:color w:val="000000"/>
                <w:szCs w:val="20"/>
              </w:rPr>
              <w:t>3/108</w:t>
            </w:r>
          </w:p>
        </w:tc>
        <w:tc>
          <w:tcPr>
            <w:tcW w:w="2404" w:type="dxa"/>
          </w:tcPr>
          <w:p w14:paraId="024A8707" w14:textId="69AE1102" w:rsidR="0069422A" w:rsidRPr="00CF764B" w:rsidRDefault="0069422A" w:rsidP="007B1C7B">
            <w:pPr>
              <w:jc w:val="center"/>
              <w:rPr>
                <w:b/>
                <w:color w:val="000000"/>
                <w:szCs w:val="20"/>
              </w:rPr>
            </w:pPr>
            <w:r w:rsidRPr="00CF764B">
              <w:rPr>
                <w:b/>
                <w:color w:val="000000"/>
                <w:szCs w:val="20"/>
              </w:rPr>
              <w:t>108</w:t>
            </w:r>
          </w:p>
        </w:tc>
      </w:tr>
      <w:tr w:rsidR="00D275A6" w:rsidRPr="00CF764B" w14:paraId="06B8EB2D" w14:textId="77777777" w:rsidTr="00D275A6">
        <w:trPr>
          <w:trHeight w:val="330"/>
        </w:trPr>
        <w:tc>
          <w:tcPr>
            <w:tcW w:w="4111" w:type="dxa"/>
          </w:tcPr>
          <w:p w14:paraId="07914EA7" w14:textId="77777777" w:rsidR="00D275A6" w:rsidRPr="00CF764B" w:rsidRDefault="00D275A6" w:rsidP="00D275A6">
            <w:pPr>
              <w:rPr>
                <w:b/>
                <w:color w:val="000000"/>
                <w:szCs w:val="20"/>
              </w:rPr>
            </w:pPr>
            <w:r w:rsidRPr="00CF764B">
              <w:rPr>
                <w:b/>
                <w:color w:val="000000"/>
                <w:szCs w:val="20"/>
              </w:rPr>
              <w:t xml:space="preserve">Контактная работа - Аудиторные занятия </w:t>
            </w:r>
          </w:p>
        </w:tc>
        <w:tc>
          <w:tcPr>
            <w:tcW w:w="2410" w:type="dxa"/>
          </w:tcPr>
          <w:p w14:paraId="6C8314F0" w14:textId="1103D81C" w:rsidR="00D275A6" w:rsidRPr="00CF764B" w:rsidRDefault="00D140D2" w:rsidP="00D275A6">
            <w:pPr>
              <w:jc w:val="center"/>
              <w:rPr>
                <w:b/>
                <w:color w:val="000000"/>
                <w:szCs w:val="20"/>
                <w:lang w:val="en-US"/>
              </w:rPr>
            </w:pPr>
            <w:r w:rsidRPr="00CF764B">
              <w:rPr>
                <w:b/>
                <w:color w:val="000000"/>
                <w:szCs w:val="20"/>
                <w:lang w:val="en-US"/>
              </w:rPr>
              <w:t>34</w:t>
            </w:r>
          </w:p>
        </w:tc>
        <w:tc>
          <w:tcPr>
            <w:tcW w:w="2404" w:type="dxa"/>
          </w:tcPr>
          <w:p w14:paraId="7BC724D5" w14:textId="196D40A3" w:rsidR="00D275A6" w:rsidRPr="00CF764B" w:rsidRDefault="00D140D2" w:rsidP="00D275A6">
            <w:pPr>
              <w:jc w:val="center"/>
              <w:rPr>
                <w:b/>
                <w:color w:val="000000"/>
                <w:szCs w:val="20"/>
                <w:lang w:val="en-US"/>
              </w:rPr>
            </w:pPr>
            <w:r w:rsidRPr="00CF764B">
              <w:rPr>
                <w:b/>
                <w:color w:val="000000"/>
                <w:szCs w:val="20"/>
                <w:lang w:val="en-US"/>
              </w:rPr>
              <w:t>34</w:t>
            </w:r>
          </w:p>
        </w:tc>
      </w:tr>
      <w:tr w:rsidR="00D275A6" w:rsidRPr="00CF764B" w14:paraId="06962BD2" w14:textId="77777777" w:rsidTr="00D275A6">
        <w:trPr>
          <w:trHeight w:val="330"/>
        </w:trPr>
        <w:tc>
          <w:tcPr>
            <w:tcW w:w="4111" w:type="dxa"/>
          </w:tcPr>
          <w:p w14:paraId="7F22D790" w14:textId="77777777" w:rsidR="00D275A6" w:rsidRPr="00CF764B" w:rsidRDefault="00D275A6" w:rsidP="00D275A6">
            <w:pPr>
              <w:rPr>
                <w:color w:val="000000"/>
                <w:szCs w:val="20"/>
              </w:rPr>
            </w:pPr>
            <w:r w:rsidRPr="00CF764B">
              <w:rPr>
                <w:color w:val="000000"/>
                <w:szCs w:val="20"/>
              </w:rPr>
              <w:t xml:space="preserve">Лекции </w:t>
            </w:r>
          </w:p>
        </w:tc>
        <w:tc>
          <w:tcPr>
            <w:tcW w:w="2410" w:type="dxa"/>
          </w:tcPr>
          <w:p w14:paraId="76B4B4AF" w14:textId="63A615BA" w:rsidR="00D275A6" w:rsidRPr="00CF764B" w:rsidRDefault="00D275A6" w:rsidP="00D275A6">
            <w:pPr>
              <w:jc w:val="center"/>
              <w:rPr>
                <w:color w:val="000000"/>
                <w:szCs w:val="20"/>
              </w:rPr>
            </w:pPr>
            <w:r w:rsidRPr="00CF764B">
              <w:rPr>
                <w:color w:val="000000"/>
                <w:szCs w:val="20"/>
              </w:rPr>
              <w:t>16</w:t>
            </w:r>
          </w:p>
        </w:tc>
        <w:tc>
          <w:tcPr>
            <w:tcW w:w="2404" w:type="dxa"/>
          </w:tcPr>
          <w:p w14:paraId="0D8483B4" w14:textId="25DC07E2" w:rsidR="00D275A6" w:rsidRPr="00CF764B" w:rsidRDefault="00D275A6" w:rsidP="00D275A6">
            <w:pPr>
              <w:jc w:val="center"/>
              <w:rPr>
                <w:color w:val="000000"/>
                <w:szCs w:val="20"/>
              </w:rPr>
            </w:pPr>
            <w:r w:rsidRPr="00CF764B">
              <w:rPr>
                <w:color w:val="000000"/>
                <w:szCs w:val="20"/>
              </w:rPr>
              <w:t>16</w:t>
            </w:r>
          </w:p>
        </w:tc>
      </w:tr>
      <w:tr w:rsidR="00D275A6" w:rsidRPr="00CF764B" w14:paraId="4AED7733" w14:textId="77777777" w:rsidTr="00D275A6">
        <w:trPr>
          <w:trHeight w:val="330"/>
        </w:trPr>
        <w:tc>
          <w:tcPr>
            <w:tcW w:w="4111" w:type="dxa"/>
          </w:tcPr>
          <w:p w14:paraId="4A1BBAF4" w14:textId="77777777" w:rsidR="00D275A6" w:rsidRPr="00CF764B" w:rsidRDefault="00D275A6" w:rsidP="00D275A6">
            <w:pPr>
              <w:rPr>
                <w:color w:val="000000"/>
                <w:szCs w:val="20"/>
              </w:rPr>
            </w:pPr>
            <w:r w:rsidRPr="00CF764B">
              <w:rPr>
                <w:color w:val="000000"/>
                <w:szCs w:val="20"/>
              </w:rPr>
              <w:t xml:space="preserve">Семинары, практические занятия  </w:t>
            </w:r>
          </w:p>
        </w:tc>
        <w:tc>
          <w:tcPr>
            <w:tcW w:w="2410" w:type="dxa"/>
          </w:tcPr>
          <w:p w14:paraId="24E00E2A" w14:textId="2832C1E0" w:rsidR="00D275A6" w:rsidRPr="00CF764B" w:rsidRDefault="00D140D2" w:rsidP="00D275A6">
            <w:pPr>
              <w:jc w:val="center"/>
              <w:rPr>
                <w:color w:val="000000"/>
                <w:szCs w:val="20"/>
                <w:lang w:val="en-US"/>
              </w:rPr>
            </w:pPr>
            <w:r w:rsidRPr="00CF764B">
              <w:rPr>
                <w:color w:val="000000"/>
                <w:szCs w:val="20"/>
                <w:lang w:val="en-US"/>
              </w:rPr>
              <w:t>18</w:t>
            </w:r>
          </w:p>
        </w:tc>
        <w:tc>
          <w:tcPr>
            <w:tcW w:w="2404" w:type="dxa"/>
          </w:tcPr>
          <w:p w14:paraId="428C2DD6" w14:textId="5D91B713" w:rsidR="00D275A6" w:rsidRPr="00CF764B" w:rsidRDefault="00D140D2" w:rsidP="00D275A6">
            <w:pPr>
              <w:jc w:val="center"/>
              <w:rPr>
                <w:color w:val="000000"/>
                <w:szCs w:val="20"/>
                <w:lang w:val="en-US"/>
              </w:rPr>
            </w:pPr>
            <w:r w:rsidRPr="00CF764B">
              <w:rPr>
                <w:color w:val="000000"/>
                <w:szCs w:val="20"/>
                <w:lang w:val="en-US"/>
              </w:rPr>
              <w:t>18</w:t>
            </w:r>
          </w:p>
        </w:tc>
      </w:tr>
      <w:tr w:rsidR="00D275A6" w:rsidRPr="00CF764B" w14:paraId="5AEEEAA4" w14:textId="77777777" w:rsidTr="00D275A6">
        <w:trPr>
          <w:trHeight w:val="330"/>
        </w:trPr>
        <w:tc>
          <w:tcPr>
            <w:tcW w:w="4111" w:type="dxa"/>
          </w:tcPr>
          <w:p w14:paraId="1302B4E0" w14:textId="77777777" w:rsidR="00D275A6" w:rsidRPr="00CF764B" w:rsidRDefault="00D275A6" w:rsidP="00D275A6">
            <w:pPr>
              <w:rPr>
                <w:b/>
                <w:color w:val="000000"/>
                <w:szCs w:val="20"/>
              </w:rPr>
            </w:pPr>
            <w:r w:rsidRPr="00CF764B">
              <w:rPr>
                <w:b/>
                <w:color w:val="000000"/>
                <w:szCs w:val="20"/>
              </w:rPr>
              <w:t>Самостоятельная работа</w:t>
            </w:r>
          </w:p>
        </w:tc>
        <w:tc>
          <w:tcPr>
            <w:tcW w:w="2410" w:type="dxa"/>
          </w:tcPr>
          <w:p w14:paraId="69E1A494" w14:textId="10194D17" w:rsidR="00D275A6" w:rsidRPr="00CF764B" w:rsidRDefault="00D140D2" w:rsidP="00D275A6">
            <w:pPr>
              <w:jc w:val="center"/>
              <w:rPr>
                <w:b/>
                <w:color w:val="000000"/>
                <w:szCs w:val="20"/>
                <w:lang w:val="en-US"/>
              </w:rPr>
            </w:pPr>
            <w:r w:rsidRPr="00CF764B">
              <w:rPr>
                <w:b/>
                <w:color w:val="000000"/>
                <w:szCs w:val="20"/>
                <w:lang w:val="en-US"/>
              </w:rPr>
              <w:t>74</w:t>
            </w:r>
          </w:p>
        </w:tc>
        <w:tc>
          <w:tcPr>
            <w:tcW w:w="2404" w:type="dxa"/>
          </w:tcPr>
          <w:p w14:paraId="1073AC3E" w14:textId="44D42988" w:rsidR="00D275A6" w:rsidRPr="00CF764B" w:rsidRDefault="00D140D2" w:rsidP="00D275A6">
            <w:pPr>
              <w:jc w:val="center"/>
              <w:rPr>
                <w:b/>
                <w:color w:val="000000"/>
                <w:szCs w:val="20"/>
                <w:lang w:val="en-US"/>
              </w:rPr>
            </w:pPr>
            <w:r w:rsidRPr="00CF764B">
              <w:rPr>
                <w:b/>
                <w:color w:val="000000"/>
                <w:szCs w:val="20"/>
                <w:lang w:val="en-US"/>
              </w:rPr>
              <w:t>74</w:t>
            </w:r>
          </w:p>
        </w:tc>
      </w:tr>
      <w:tr w:rsidR="0069422A" w:rsidRPr="00CF764B" w14:paraId="5A79A8E6" w14:textId="77777777" w:rsidTr="00D275A6">
        <w:trPr>
          <w:trHeight w:val="330"/>
        </w:trPr>
        <w:tc>
          <w:tcPr>
            <w:tcW w:w="4111" w:type="dxa"/>
          </w:tcPr>
          <w:p w14:paraId="1AAC7929" w14:textId="77777777" w:rsidR="0069422A" w:rsidRPr="00CF764B" w:rsidRDefault="0069422A" w:rsidP="005570D6">
            <w:pPr>
              <w:rPr>
                <w:i/>
                <w:color w:val="000000"/>
                <w:szCs w:val="20"/>
              </w:rPr>
            </w:pPr>
            <w:r w:rsidRPr="00CF764B">
              <w:rPr>
                <w:i/>
                <w:color w:val="000000"/>
                <w:szCs w:val="20"/>
              </w:rPr>
              <w:t xml:space="preserve">Вид текущего контроля </w:t>
            </w:r>
          </w:p>
        </w:tc>
        <w:tc>
          <w:tcPr>
            <w:tcW w:w="2410" w:type="dxa"/>
          </w:tcPr>
          <w:p w14:paraId="65B0DCBB" w14:textId="5E1E6D58" w:rsidR="0069422A" w:rsidRPr="00CF764B" w:rsidRDefault="00D275A6" w:rsidP="007B1C7B">
            <w:pPr>
              <w:jc w:val="center"/>
              <w:rPr>
                <w:color w:val="000000"/>
                <w:szCs w:val="20"/>
              </w:rPr>
            </w:pPr>
            <w:r w:rsidRPr="00CF764B">
              <w:rPr>
                <w:color w:val="000000"/>
                <w:szCs w:val="20"/>
              </w:rPr>
              <w:t>Контрольная работа</w:t>
            </w:r>
          </w:p>
        </w:tc>
        <w:tc>
          <w:tcPr>
            <w:tcW w:w="2404" w:type="dxa"/>
          </w:tcPr>
          <w:p w14:paraId="4D10CCAC" w14:textId="0AE1881A" w:rsidR="0069422A" w:rsidRPr="00CF764B" w:rsidRDefault="00D275A6" w:rsidP="005570D6">
            <w:pPr>
              <w:jc w:val="center"/>
              <w:rPr>
                <w:color w:val="000000"/>
                <w:szCs w:val="20"/>
              </w:rPr>
            </w:pPr>
            <w:r w:rsidRPr="00CF764B">
              <w:rPr>
                <w:color w:val="000000"/>
                <w:szCs w:val="20"/>
              </w:rPr>
              <w:t>Контрольная работа</w:t>
            </w:r>
          </w:p>
        </w:tc>
      </w:tr>
      <w:tr w:rsidR="0069422A" w:rsidRPr="00CF764B" w14:paraId="229EFA23" w14:textId="77777777" w:rsidTr="00D275A6">
        <w:trPr>
          <w:trHeight w:val="330"/>
        </w:trPr>
        <w:tc>
          <w:tcPr>
            <w:tcW w:w="4111" w:type="dxa"/>
          </w:tcPr>
          <w:p w14:paraId="08516DC7" w14:textId="77777777" w:rsidR="0069422A" w:rsidRPr="00CF764B" w:rsidRDefault="0069422A" w:rsidP="005570D6">
            <w:pPr>
              <w:rPr>
                <w:color w:val="000000"/>
                <w:szCs w:val="20"/>
              </w:rPr>
            </w:pPr>
            <w:r w:rsidRPr="00CF764B">
              <w:rPr>
                <w:color w:val="000000"/>
                <w:szCs w:val="20"/>
              </w:rPr>
              <w:t>Вид промежуточной аттестации</w:t>
            </w:r>
          </w:p>
        </w:tc>
        <w:tc>
          <w:tcPr>
            <w:tcW w:w="2410" w:type="dxa"/>
          </w:tcPr>
          <w:p w14:paraId="36ED2630" w14:textId="4C715033" w:rsidR="0069422A" w:rsidRPr="00CF764B" w:rsidRDefault="0069422A" w:rsidP="0069422A">
            <w:pPr>
              <w:jc w:val="center"/>
              <w:rPr>
                <w:color w:val="000000"/>
                <w:szCs w:val="20"/>
              </w:rPr>
            </w:pPr>
            <w:r w:rsidRPr="00CF764B">
              <w:rPr>
                <w:color w:val="000000"/>
                <w:szCs w:val="20"/>
              </w:rPr>
              <w:t>Зачет</w:t>
            </w:r>
          </w:p>
        </w:tc>
        <w:tc>
          <w:tcPr>
            <w:tcW w:w="2404" w:type="dxa"/>
          </w:tcPr>
          <w:p w14:paraId="42DED06F" w14:textId="77777777" w:rsidR="0069422A" w:rsidRPr="00CF764B" w:rsidRDefault="0069422A" w:rsidP="005570D6">
            <w:pPr>
              <w:jc w:val="center"/>
              <w:rPr>
                <w:color w:val="000000"/>
                <w:szCs w:val="20"/>
              </w:rPr>
            </w:pPr>
            <w:r w:rsidRPr="00CF764B">
              <w:rPr>
                <w:color w:val="000000"/>
                <w:szCs w:val="20"/>
              </w:rPr>
              <w:t>Зачет</w:t>
            </w:r>
          </w:p>
        </w:tc>
      </w:tr>
    </w:tbl>
    <w:p w14:paraId="79AF487E" w14:textId="77777777" w:rsidR="00395FF6" w:rsidRPr="00CF764B" w:rsidRDefault="00395FF6" w:rsidP="00395FF6">
      <w:pPr>
        <w:rPr>
          <w:i/>
          <w:color w:val="000000"/>
          <w:sz w:val="20"/>
          <w:szCs w:val="20"/>
          <w:lang w:eastAsia="en-US"/>
        </w:rPr>
      </w:pPr>
    </w:p>
    <w:bookmarkEnd w:id="2"/>
    <w:bookmarkEnd w:id="3"/>
    <w:p w14:paraId="100689A0" w14:textId="77777777" w:rsidR="00FB3CB7" w:rsidRPr="00CF764B" w:rsidRDefault="00FB3CB7" w:rsidP="00B17251">
      <w:pPr>
        <w:jc w:val="both"/>
        <w:rPr>
          <w:b/>
          <w:iCs/>
          <w:sz w:val="28"/>
          <w:szCs w:val="28"/>
        </w:rPr>
      </w:pPr>
    </w:p>
    <w:p w14:paraId="1D7ADA3E" w14:textId="4B5CA58D" w:rsidR="002312AC" w:rsidRPr="00CF764B" w:rsidRDefault="00652CE8" w:rsidP="00FB3CB7">
      <w:pPr>
        <w:spacing w:after="240"/>
        <w:jc w:val="both"/>
        <w:rPr>
          <w:b/>
          <w:bCs/>
          <w:sz w:val="28"/>
          <w:szCs w:val="28"/>
        </w:rPr>
      </w:pPr>
      <w:r w:rsidRPr="00CF764B">
        <w:rPr>
          <w:b/>
          <w:iCs/>
          <w:sz w:val="28"/>
          <w:szCs w:val="28"/>
        </w:rPr>
        <w:t>5.</w:t>
      </w:r>
      <w:r w:rsidRPr="00CF764B">
        <w:rPr>
          <w:iCs/>
          <w:sz w:val="28"/>
          <w:szCs w:val="28"/>
        </w:rPr>
        <w:t xml:space="preserve"> </w:t>
      </w:r>
      <w:r w:rsidR="002312AC" w:rsidRPr="00CF764B">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615CACD8" w14:textId="77777777" w:rsidR="000B667A" w:rsidRPr="00CF764B" w:rsidRDefault="002312AC" w:rsidP="009F142F">
      <w:pPr>
        <w:spacing w:after="240"/>
        <w:jc w:val="both"/>
        <w:rPr>
          <w:b/>
          <w:bCs/>
          <w:sz w:val="28"/>
          <w:szCs w:val="28"/>
        </w:rPr>
      </w:pPr>
      <w:r w:rsidRPr="00CF764B">
        <w:rPr>
          <w:b/>
          <w:bCs/>
          <w:sz w:val="28"/>
          <w:szCs w:val="28"/>
        </w:rPr>
        <w:t>5.1. Содержание дисциплины</w:t>
      </w:r>
      <w:r w:rsidR="00DA0DD7" w:rsidRPr="00CF764B">
        <w:rPr>
          <w:b/>
          <w:bCs/>
          <w:sz w:val="28"/>
          <w:szCs w:val="28"/>
        </w:rPr>
        <w:t xml:space="preserve">                                                                                              </w:t>
      </w:r>
    </w:p>
    <w:p w14:paraId="63F724FD" w14:textId="77777777" w:rsidR="009F142F" w:rsidRPr="00CF764B" w:rsidRDefault="0044606D" w:rsidP="009F142F">
      <w:pPr>
        <w:spacing w:line="360" w:lineRule="auto"/>
        <w:ind w:firstLine="709"/>
        <w:jc w:val="both"/>
        <w:rPr>
          <w:sz w:val="28"/>
          <w:szCs w:val="28"/>
        </w:rPr>
      </w:pPr>
      <w:r w:rsidRPr="00CF764B">
        <w:rPr>
          <w:b/>
          <w:bCs/>
          <w:sz w:val="28"/>
          <w:szCs w:val="28"/>
        </w:rPr>
        <w:t>Тема 1.</w:t>
      </w:r>
      <w:r w:rsidR="00C0105F" w:rsidRPr="00CF764B">
        <w:rPr>
          <w:sz w:val="28"/>
          <w:szCs w:val="28"/>
        </w:rPr>
        <w:t xml:space="preserve"> </w:t>
      </w:r>
      <w:r w:rsidR="000B667A" w:rsidRPr="00CF764B">
        <w:rPr>
          <w:b/>
          <w:bCs/>
          <w:sz w:val="28"/>
          <w:szCs w:val="28"/>
        </w:rPr>
        <w:t>Теоретические основания изучения манипулирования.</w:t>
      </w:r>
      <w:r w:rsidR="000B667A" w:rsidRPr="00CF764B">
        <w:rPr>
          <w:sz w:val="28"/>
          <w:szCs w:val="28"/>
        </w:rPr>
        <w:t xml:space="preserve"> </w:t>
      </w:r>
    </w:p>
    <w:p w14:paraId="6EB32686" w14:textId="7837C1C7" w:rsidR="000B667A" w:rsidRPr="00CF764B" w:rsidRDefault="000B667A" w:rsidP="009F142F">
      <w:pPr>
        <w:spacing w:line="360" w:lineRule="auto"/>
        <w:ind w:firstLine="709"/>
        <w:jc w:val="both"/>
        <w:rPr>
          <w:sz w:val="28"/>
          <w:szCs w:val="28"/>
        </w:rPr>
      </w:pPr>
      <w:r w:rsidRPr="00CF764B">
        <w:rPr>
          <w:sz w:val="28"/>
          <w:szCs w:val="28"/>
        </w:rPr>
        <w:t>Сущностные черты манипуляции</w:t>
      </w:r>
      <w:r w:rsidR="00573F10" w:rsidRPr="00CF764B">
        <w:rPr>
          <w:sz w:val="28"/>
          <w:szCs w:val="28"/>
        </w:rPr>
        <w:t xml:space="preserve"> (Г. Шиллер, С.</w:t>
      </w:r>
      <w:r w:rsidR="00A30296" w:rsidRPr="00CF764B">
        <w:rPr>
          <w:sz w:val="28"/>
          <w:szCs w:val="28"/>
        </w:rPr>
        <w:t>Г. Кара-Мурза, Э. </w:t>
      </w:r>
      <w:proofErr w:type="spellStart"/>
      <w:r w:rsidR="00573F10" w:rsidRPr="00CF764B">
        <w:rPr>
          <w:sz w:val="28"/>
          <w:szCs w:val="28"/>
        </w:rPr>
        <w:t>Шостром</w:t>
      </w:r>
      <w:proofErr w:type="spellEnd"/>
      <w:r w:rsidR="00573F10" w:rsidRPr="00CF764B">
        <w:rPr>
          <w:sz w:val="28"/>
          <w:szCs w:val="28"/>
        </w:rPr>
        <w:t>)</w:t>
      </w:r>
      <w:r w:rsidRPr="00CF764B">
        <w:rPr>
          <w:sz w:val="28"/>
          <w:szCs w:val="28"/>
        </w:rPr>
        <w:t xml:space="preserve">. Содержание манипулятивных проявлений. Манипуляция как процесс и вид деятельности. Основные элементы манипулятивной деятельности. Цели и результаты, субъекты и объекты манипуляции. Средства и методы манипуляции. Исторические этапы развития манипулятивной деятельности. </w:t>
      </w:r>
    </w:p>
    <w:p w14:paraId="450D4E64" w14:textId="77777777" w:rsidR="009F142F" w:rsidRPr="00CF764B" w:rsidRDefault="009F142F" w:rsidP="000B667A">
      <w:pPr>
        <w:ind w:firstLine="709"/>
        <w:jc w:val="both"/>
        <w:rPr>
          <w:sz w:val="28"/>
          <w:szCs w:val="28"/>
        </w:rPr>
      </w:pPr>
    </w:p>
    <w:p w14:paraId="78B03257" w14:textId="77777777" w:rsidR="009F142F" w:rsidRPr="00CF764B" w:rsidRDefault="000B667A" w:rsidP="009F142F">
      <w:pPr>
        <w:spacing w:line="360" w:lineRule="auto"/>
        <w:ind w:firstLine="709"/>
        <w:jc w:val="both"/>
        <w:rPr>
          <w:sz w:val="28"/>
          <w:szCs w:val="28"/>
        </w:rPr>
      </w:pPr>
      <w:r w:rsidRPr="00CF764B">
        <w:rPr>
          <w:b/>
          <w:bCs/>
          <w:sz w:val="28"/>
          <w:szCs w:val="28"/>
        </w:rPr>
        <w:t>Тема 2.</w:t>
      </w:r>
      <w:r w:rsidRPr="00CF764B">
        <w:rPr>
          <w:sz w:val="28"/>
          <w:szCs w:val="28"/>
        </w:rPr>
        <w:t xml:space="preserve"> </w:t>
      </w:r>
      <w:r w:rsidRPr="00CF764B">
        <w:rPr>
          <w:b/>
          <w:bCs/>
          <w:sz w:val="28"/>
          <w:szCs w:val="28"/>
        </w:rPr>
        <w:t>Массовое сознание как объект манипулятивного воздействия.</w:t>
      </w:r>
      <w:r w:rsidRPr="00CF764B">
        <w:rPr>
          <w:sz w:val="28"/>
          <w:szCs w:val="28"/>
        </w:rPr>
        <w:t xml:space="preserve"> </w:t>
      </w:r>
    </w:p>
    <w:p w14:paraId="43BCD6EE" w14:textId="5A93F1CD" w:rsidR="000B667A" w:rsidRPr="00CF764B" w:rsidRDefault="00394451" w:rsidP="009F142F">
      <w:pPr>
        <w:spacing w:line="360" w:lineRule="auto"/>
        <w:ind w:firstLine="709"/>
        <w:jc w:val="both"/>
        <w:rPr>
          <w:color w:val="000000" w:themeColor="text1"/>
          <w:sz w:val="28"/>
          <w:szCs w:val="28"/>
          <w:shd w:val="clear" w:color="auto" w:fill="FEFEFE"/>
        </w:rPr>
      </w:pPr>
      <w:r w:rsidRPr="00CF764B">
        <w:rPr>
          <w:color w:val="000000" w:themeColor="text1"/>
          <w:sz w:val="28"/>
          <w:szCs w:val="28"/>
        </w:rPr>
        <w:t xml:space="preserve">Основные подходы к массовому сознанию (Г. </w:t>
      </w:r>
      <w:proofErr w:type="spellStart"/>
      <w:r w:rsidRPr="00CF764B">
        <w:rPr>
          <w:color w:val="000000" w:themeColor="text1"/>
          <w:sz w:val="28"/>
          <w:szCs w:val="28"/>
        </w:rPr>
        <w:t>Лебон</w:t>
      </w:r>
      <w:proofErr w:type="spellEnd"/>
      <w:r w:rsidRPr="00CF764B">
        <w:rPr>
          <w:color w:val="000000" w:themeColor="text1"/>
          <w:sz w:val="28"/>
          <w:szCs w:val="28"/>
        </w:rPr>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Pr="00CF764B">
        <w:rPr>
          <w:color w:val="000000" w:themeColor="text1"/>
          <w:sz w:val="28"/>
          <w:szCs w:val="28"/>
          <w:shd w:val="clear" w:color="auto" w:fill="FEFEFE"/>
        </w:rPr>
        <w:t xml:space="preserve">Концепции когнитивного диссонанса Л. </w:t>
      </w:r>
      <w:proofErr w:type="spellStart"/>
      <w:r w:rsidRPr="00CF764B">
        <w:rPr>
          <w:color w:val="000000" w:themeColor="text1"/>
          <w:sz w:val="28"/>
          <w:szCs w:val="28"/>
          <w:shd w:val="clear" w:color="auto" w:fill="FEFEFE"/>
        </w:rPr>
        <w:t>Фестингера</w:t>
      </w:r>
      <w:proofErr w:type="spellEnd"/>
      <w:r w:rsidRPr="00CF764B">
        <w:rPr>
          <w:color w:val="000000" w:themeColor="text1"/>
          <w:sz w:val="28"/>
          <w:szCs w:val="28"/>
          <w:shd w:val="clear" w:color="auto" w:fill="FEFEFE"/>
        </w:rPr>
        <w:t xml:space="preserve">, журналистского и медиа полей П. </w:t>
      </w:r>
      <w:proofErr w:type="spellStart"/>
      <w:r w:rsidRPr="00CF764B">
        <w:rPr>
          <w:color w:val="000000" w:themeColor="text1"/>
          <w:sz w:val="28"/>
          <w:szCs w:val="28"/>
          <w:shd w:val="clear" w:color="auto" w:fill="FEFEFE"/>
        </w:rPr>
        <w:t>Бурдье</w:t>
      </w:r>
      <w:proofErr w:type="spellEnd"/>
      <w:r w:rsidRPr="00CF764B">
        <w:rPr>
          <w:color w:val="000000" w:themeColor="text1"/>
          <w:sz w:val="28"/>
          <w:szCs w:val="28"/>
          <w:shd w:val="clear" w:color="auto" w:fill="FEFEFE"/>
        </w:rPr>
        <w:t xml:space="preserve">, обмана П. </w:t>
      </w:r>
      <w:proofErr w:type="spellStart"/>
      <w:r w:rsidRPr="00CF764B">
        <w:rPr>
          <w:color w:val="000000" w:themeColor="text1"/>
          <w:sz w:val="28"/>
          <w:szCs w:val="28"/>
          <w:shd w:val="clear" w:color="auto" w:fill="FEFEFE"/>
        </w:rPr>
        <w:t>Вирилио</w:t>
      </w:r>
      <w:proofErr w:type="spellEnd"/>
      <w:r w:rsidRPr="00CF764B">
        <w:rPr>
          <w:color w:val="000000" w:themeColor="text1"/>
          <w:sz w:val="28"/>
          <w:szCs w:val="28"/>
          <w:shd w:val="clear" w:color="auto" w:fill="FEFEFE"/>
        </w:rPr>
        <w:t xml:space="preserve">, спирали молчания Э. </w:t>
      </w:r>
      <w:proofErr w:type="spellStart"/>
      <w:r w:rsidRPr="00CF764B">
        <w:rPr>
          <w:color w:val="000000" w:themeColor="text1"/>
          <w:sz w:val="28"/>
          <w:szCs w:val="28"/>
          <w:shd w:val="clear" w:color="auto" w:fill="FEFEFE"/>
        </w:rPr>
        <w:t>Ноэль-Нойман</w:t>
      </w:r>
      <w:proofErr w:type="spellEnd"/>
      <w:r w:rsidRPr="00CF764B">
        <w:rPr>
          <w:color w:val="000000" w:themeColor="text1"/>
          <w:sz w:val="28"/>
          <w:szCs w:val="28"/>
          <w:shd w:val="clear" w:color="auto" w:fill="FEFEFE"/>
        </w:rPr>
        <w:t xml:space="preserve"> и наркотизации аудитории П. </w:t>
      </w:r>
      <w:proofErr w:type="spellStart"/>
      <w:r w:rsidRPr="00CF764B">
        <w:rPr>
          <w:color w:val="000000" w:themeColor="text1"/>
          <w:sz w:val="28"/>
          <w:szCs w:val="28"/>
          <w:shd w:val="clear" w:color="auto" w:fill="FEFEFE"/>
        </w:rPr>
        <w:t>Лазерсфельда</w:t>
      </w:r>
      <w:proofErr w:type="spellEnd"/>
      <w:r w:rsidRPr="00CF764B">
        <w:rPr>
          <w:color w:val="000000" w:themeColor="text1"/>
          <w:sz w:val="28"/>
          <w:szCs w:val="28"/>
          <w:shd w:val="clear" w:color="auto" w:fill="FEFEFE"/>
        </w:rPr>
        <w:t xml:space="preserve"> и Р. Мертона. </w:t>
      </w:r>
    </w:p>
    <w:p w14:paraId="41A00759" w14:textId="77777777" w:rsidR="009F142F" w:rsidRPr="00CF764B" w:rsidRDefault="009F142F" w:rsidP="000B667A">
      <w:pPr>
        <w:ind w:firstLine="709"/>
        <w:jc w:val="both"/>
        <w:rPr>
          <w:color w:val="000000" w:themeColor="text1"/>
          <w:sz w:val="32"/>
          <w:szCs w:val="32"/>
        </w:rPr>
      </w:pPr>
    </w:p>
    <w:p w14:paraId="2065CC63" w14:textId="77777777" w:rsidR="009F142F" w:rsidRPr="00CF764B" w:rsidRDefault="000B667A" w:rsidP="00CB54EE">
      <w:pPr>
        <w:spacing w:line="360" w:lineRule="auto"/>
        <w:ind w:firstLine="709"/>
        <w:jc w:val="both"/>
        <w:rPr>
          <w:sz w:val="28"/>
          <w:szCs w:val="28"/>
        </w:rPr>
      </w:pPr>
      <w:r w:rsidRPr="00CF764B">
        <w:rPr>
          <w:b/>
          <w:bCs/>
          <w:sz w:val="28"/>
          <w:szCs w:val="28"/>
        </w:rPr>
        <w:t>Тема 3. Проблема истины и лжи в массовых коммуникациях.</w:t>
      </w:r>
      <w:r w:rsidRPr="00CF764B">
        <w:rPr>
          <w:sz w:val="28"/>
          <w:szCs w:val="28"/>
        </w:rPr>
        <w:t xml:space="preserve"> </w:t>
      </w:r>
    </w:p>
    <w:p w14:paraId="317BE356" w14:textId="21C868B6" w:rsidR="000B667A" w:rsidRPr="00CF764B" w:rsidRDefault="000B667A" w:rsidP="009F142F">
      <w:pPr>
        <w:spacing w:line="360" w:lineRule="auto"/>
        <w:ind w:firstLine="709"/>
        <w:jc w:val="both"/>
        <w:rPr>
          <w:sz w:val="28"/>
          <w:szCs w:val="28"/>
        </w:rPr>
      </w:pPr>
      <w:r w:rsidRPr="00CF764B">
        <w:rPr>
          <w:sz w:val="28"/>
          <w:szCs w:val="28"/>
        </w:rPr>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Фейк как вид манипуляции в новых медиа. Постмодернистская парадигма фейковых новостей. </w:t>
      </w:r>
      <w:proofErr w:type="spellStart"/>
      <w:r w:rsidRPr="00CF764B">
        <w:rPr>
          <w:sz w:val="28"/>
          <w:szCs w:val="28"/>
        </w:rPr>
        <w:t>Постправда</w:t>
      </w:r>
      <w:proofErr w:type="spellEnd"/>
      <w:r w:rsidRPr="00CF764B">
        <w:rPr>
          <w:sz w:val="28"/>
          <w:szCs w:val="28"/>
        </w:rPr>
        <w:t xml:space="preserve"> как основа фейка. Разновидности фейков. Особенности фейк-</w:t>
      </w:r>
      <w:proofErr w:type="spellStart"/>
      <w:r w:rsidRPr="00CF764B">
        <w:rPr>
          <w:sz w:val="28"/>
          <w:szCs w:val="28"/>
        </w:rPr>
        <w:t>ньюс</w:t>
      </w:r>
      <w:proofErr w:type="spellEnd"/>
      <w:r w:rsidRPr="00CF764B">
        <w:rPr>
          <w:sz w:val="28"/>
          <w:szCs w:val="28"/>
        </w:rPr>
        <w:t xml:space="preserve">. Конструирование, репрезентация и рециркуляция фейков. </w:t>
      </w:r>
    </w:p>
    <w:p w14:paraId="6A13ECCA" w14:textId="77777777" w:rsidR="009F142F" w:rsidRPr="00CF764B" w:rsidRDefault="000B667A" w:rsidP="00CB54EE">
      <w:pPr>
        <w:spacing w:line="360" w:lineRule="auto"/>
        <w:ind w:firstLine="709"/>
        <w:jc w:val="both"/>
        <w:rPr>
          <w:sz w:val="28"/>
          <w:szCs w:val="28"/>
        </w:rPr>
      </w:pPr>
      <w:r w:rsidRPr="00CF764B">
        <w:rPr>
          <w:b/>
          <w:bCs/>
          <w:sz w:val="28"/>
          <w:szCs w:val="28"/>
        </w:rPr>
        <w:t>Тема 4. Психологическ</w:t>
      </w:r>
      <w:r w:rsidR="00CC2045" w:rsidRPr="00CF764B">
        <w:rPr>
          <w:b/>
          <w:bCs/>
          <w:sz w:val="28"/>
          <w:szCs w:val="28"/>
        </w:rPr>
        <w:t>ое</w:t>
      </w:r>
      <w:r w:rsidRPr="00CF764B">
        <w:rPr>
          <w:b/>
          <w:bCs/>
          <w:sz w:val="28"/>
          <w:szCs w:val="28"/>
        </w:rPr>
        <w:t xml:space="preserve"> манипулирование.</w:t>
      </w:r>
      <w:r w:rsidRPr="00CF764B">
        <w:rPr>
          <w:sz w:val="28"/>
          <w:szCs w:val="28"/>
        </w:rPr>
        <w:t xml:space="preserve"> </w:t>
      </w:r>
    </w:p>
    <w:p w14:paraId="4A7A75C2" w14:textId="7119A4FF" w:rsidR="00394451" w:rsidRPr="00CF764B" w:rsidRDefault="00394451" w:rsidP="009F142F">
      <w:pPr>
        <w:spacing w:line="360" w:lineRule="auto"/>
        <w:ind w:firstLine="709"/>
        <w:jc w:val="both"/>
        <w:rPr>
          <w:color w:val="000000" w:themeColor="text1"/>
          <w:sz w:val="28"/>
          <w:szCs w:val="28"/>
        </w:rPr>
      </w:pPr>
      <w:r w:rsidRPr="00CF764B">
        <w:rPr>
          <w:color w:val="000000" w:themeColor="text1"/>
          <w:sz w:val="28"/>
          <w:szCs w:val="28"/>
        </w:rPr>
        <w:t xml:space="preserve">Социальная позиция, установки и убеждения личности. </w:t>
      </w:r>
      <w:r w:rsidRPr="00CF764B">
        <w:rPr>
          <w:color w:val="000000" w:themeColor="text1"/>
          <w:sz w:val="28"/>
          <w:szCs w:val="28"/>
          <w:shd w:val="clear" w:color="auto" w:fill="FEFEFE"/>
        </w:rPr>
        <w:t xml:space="preserve">Манипулирование в межличностных, межгрупповых отношениях и в массовой коммуникации. </w:t>
      </w:r>
      <w:r w:rsidRPr="00CF764B">
        <w:rPr>
          <w:color w:val="000000" w:themeColor="text1"/>
          <w:sz w:val="28"/>
          <w:szCs w:val="28"/>
        </w:rPr>
        <w:t xml:space="preserve">Нейролингвистическое программирование и манипуляция. </w:t>
      </w:r>
      <w:r w:rsidRPr="00CF764B">
        <w:rPr>
          <w:color w:val="000000" w:themeColor="text1"/>
          <w:sz w:val="28"/>
          <w:szCs w:val="28"/>
          <w:shd w:val="clear" w:color="auto" w:fill="FEFEFE"/>
        </w:rPr>
        <w:t>Особенности массового гипноза и суггести</w:t>
      </w:r>
      <w:r w:rsidR="00573F10" w:rsidRPr="00CF764B">
        <w:rPr>
          <w:color w:val="000000" w:themeColor="text1"/>
          <w:sz w:val="28"/>
          <w:szCs w:val="28"/>
          <w:shd w:val="clear" w:color="auto" w:fill="FEFEFE"/>
        </w:rPr>
        <w:t>в</w:t>
      </w:r>
      <w:r w:rsidRPr="00CF764B">
        <w:rPr>
          <w:color w:val="000000" w:themeColor="text1"/>
          <w:sz w:val="28"/>
          <w:szCs w:val="28"/>
          <w:shd w:val="clear" w:color="auto" w:fill="FEFEFE"/>
        </w:rPr>
        <w:t>ного внушения. Конце</w:t>
      </w:r>
      <w:r w:rsidR="00A30296" w:rsidRPr="00CF764B">
        <w:rPr>
          <w:color w:val="000000" w:themeColor="text1"/>
          <w:sz w:val="28"/>
          <w:szCs w:val="28"/>
          <w:shd w:val="clear" w:color="auto" w:fill="FEFEFE"/>
        </w:rPr>
        <w:t>пция «ментальных микробов» В.М. </w:t>
      </w:r>
      <w:r w:rsidRPr="00CF764B">
        <w:rPr>
          <w:color w:val="000000" w:themeColor="text1"/>
          <w:sz w:val="28"/>
          <w:szCs w:val="28"/>
          <w:shd w:val="clear" w:color="auto" w:fill="FEFEFE"/>
        </w:rPr>
        <w:t xml:space="preserve">Бехтерева. Концепция мемов Р. </w:t>
      </w:r>
      <w:proofErr w:type="spellStart"/>
      <w:r w:rsidRPr="00CF764B">
        <w:rPr>
          <w:color w:val="000000" w:themeColor="text1"/>
          <w:sz w:val="28"/>
          <w:szCs w:val="28"/>
          <w:shd w:val="clear" w:color="auto" w:fill="FEFEFE"/>
        </w:rPr>
        <w:t>Докинза</w:t>
      </w:r>
      <w:proofErr w:type="spellEnd"/>
      <w:r w:rsidRPr="00CF764B">
        <w:rPr>
          <w:color w:val="000000" w:themeColor="text1"/>
          <w:sz w:val="28"/>
          <w:szCs w:val="28"/>
          <w:shd w:val="clear" w:color="auto" w:fill="FEFEFE"/>
        </w:rPr>
        <w:t xml:space="preserve">. Концепция </w:t>
      </w:r>
      <w:proofErr w:type="spellStart"/>
      <w:r w:rsidRPr="00CF764B">
        <w:rPr>
          <w:color w:val="000000" w:themeColor="text1"/>
          <w:sz w:val="28"/>
          <w:szCs w:val="28"/>
          <w:shd w:val="clear" w:color="auto" w:fill="FEFEFE"/>
        </w:rPr>
        <w:t>медиавирусов</w:t>
      </w:r>
      <w:proofErr w:type="spellEnd"/>
      <w:r w:rsidRPr="00CF764B">
        <w:rPr>
          <w:color w:val="000000" w:themeColor="text1"/>
          <w:sz w:val="28"/>
          <w:szCs w:val="28"/>
          <w:shd w:val="clear" w:color="auto" w:fill="FEFEFE"/>
        </w:rPr>
        <w:t xml:space="preserve"> Д. </w:t>
      </w:r>
      <w:proofErr w:type="spellStart"/>
      <w:r w:rsidRPr="00CF764B">
        <w:rPr>
          <w:color w:val="000000" w:themeColor="text1"/>
          <w:sz w:val="28"/>
          <w:szCs w:val="28"/>
          <w:shd w:val="clear" w:color="auto" w:fill="FEFEFE"/>
        </w:rPr>
        <w:t>Рашкоффа</w:t>
      </w:r>
      <w:proofErr w:type="spellEnd"/>
      <w:r w:rsidRPr="00CF764B">
        <w:rPr>
          <w:color w:val="000000" w:themeColor="text1"/>
          <w:sz w:val="28"/>
          <w:szCs w:val="28"/>
          <w:shd w:val="clear" w:color="auto" w:fill="FEFEFE"/>
        </w:rPr>
        <w:t xml:space="preserve">. </w:t>
      </w:r>
      <w:r w:rsidRPr="00CF764B">
        <w:rPr>
          <w:color w:val="000000" w:themeColor="text1"/>
          <w:sz w:val="28"/>
          <w:szCs w:val="28"/>
        </w:rPr>
        <w:t xml:space="preserve">Особенности репрезентации </w:t>
      </w:r>
      <w:proofErr w:type="spellStart"/>
      <w:r w:rsidRPr="00CF764B">
        <w:rPr>
          <w:color w:val="000000" w:themeColor="text1"/>
          <w:sz w:val="28"/>
          <w:szCs w:val="28"/>
        </w:rPr>
        <w:t>медиавирусов</w:t>
      </w:r>
      <w:proofErr w:type="spellEnd"/>
      <w:r w:rsidRPr="00CF764B">
        <w:rPr>
          <w:color w:val="000000" w:themeColor="text1"/>
          <w:sz w:val="28"/>
          <w:szCs w:val="28"/>
        </w:rPr>
        <w:t xml:space="preserve"> в массовых коммуникациях.</w:t>
      </w:r>
    </w:p>
    <w:p w14:paraId="47E46953" w14:textId="77777777" w:rsidR="009F142F" w:rsidRPr="00CF764B" w:rsidRDefault="009F142F" w:rsidP="009F142F">
      <w:pPr>
        <w:ind w:firstLine="709"/>
        <w:jc w:val="both"/>
        <w:rPr>
          <w:color w:val="FF0000"/>
        </w:rPr>
      </w:pPr>
    </w:p>
    <w:p w14:paraId="47BD2D5B" w14:textId="77777777" w:rsidR="009F142F" w:rsidRPr="00CF764B" w:rsidRDefault="000B667A" w:rsidP="009F142F">
      <w:pPr>
        <w:spacing w:line="360" w:lineRule="auto"/>
        <w:ind w:firstLine="709"/>
        <w:jc w:val="both"/>
        <w:rPr>
          <w:sz w:val="28"/>
          <w:szCs w:val="28"/>
        </w:rPr>
      </w:pPr>
      <w:r w:rsidRPr="00CF764B">
        <w:rPr>
          <w:b/>
          <w:bCs/>
          <w:sz w:val="28"/>
          <w:szCs w:val="28"/>
        </w:rPr>
        <w:t>Тема 5. Лингвистическ</w:t>
      </w:r>
      <w:r w:rsidR="00CC2045" w:rsidRPr="00CF764B">
        <w:rPr>
          <w:b/>
          <w:bCs/>
          <w:sz w:val="28"/>
          <w:szCs w:val="28"/>
        </w:rPr>
        <w:t>ое</w:t>
      </w:r>
      <w:r w:rsidRPr="00CF764B">
        <w:rPr>
          <w:b/>
          <w:bCs/>
          <w:sz w:val="28"/>
          <w:szCs w:val="28"/>
        </w:rPr>
        <w:t xml:space="preserve"> манипулирование.</w:t>
      </w:r>
      <w:r w:rsidRPr="00CF764B">
        <w:rPr>
          <w:sz w:val="28"/>
          <w:szCs w:val="28"/>
        </w:rPr>
        <w:t xml:space="preserve"> </w:t>
      </w:r>
    </w:p>
    <w:p w14:paraId="0D37A13E" w14:textId="2A683A64" w:rsidR="00416F32" w:rsidRPr="00CF764B" w:rsidRDefault="00416F32" w:rsidP="009F142F">
      <w:pPr>
        <w:spacing w:line="360" w:lineRule="auto"/>
        <w:ind w:firstLine="709"/>
        <w:jc w:val="both"/>
        <w:rPr>
          <w:sz w:val="28"/>
          <w:szCs w:val="28"/>
        </w:rPr>
      </w:pPr>
      <w:r w:rsidRPr="00CF764B">
        <w:rPr>
          <w:sz w:val="28"/>
          <w:szCs w:val="28"/>
        </w:rPr>
        <w:t xml:space="preserve">Деятельность софистов. Схоластика и манипуляция. Нацистская пропаганда «языка вражды». Использование риторических тропов в манипуляции: метафора, метонимия, оксюморон. «Чёрная» риторика. Новояз Дж. Оруэлла. Политическая лингвистика Г. </w:t>
      </w:r>
      <w:proofErr w:type="spellStart"/>
      <w:r w:rsidRPr="00CF764B">
        <w:rPr>
          <w:sz w:val="28"/>
          <w:szCs w:val="28"/>
        </w:rPr>
        <w:t>Лассуэлла</w:t>
      </w:r>
      <w:proofErr w:type="spellEnd"/>
      <w:r w:rsidRPr="00CF764B">
        <w:rPr>
          <w:sz w:val="28"/>
          <w:szCs w:val="28"/>
        </w:rPr>
        <w:t xml:space="preserve">. Языковые игры Л. </w:t>
      </w:r>
      <w:proofErr w:type="spellStart"/>
      <w:r w:rsidRPr="00CF764B">
        <w:rPr>
          <w:sz w:val="28"/>
          <w:szCs w:val="28"/>
        </w:rPr>
        <w:t>Витгенштейна</w:t>
      </w:r>
      <w:proofErr w:type="spellEnd"/>
      <w:r w:rsidRPr="00CF764B">
        <w:rPr>
          <w:sz w:val="28"/>
          <w:szCs w:val="28"/>
        </w:rPr>
        <w:t>. Дискурсивные практики М. Фуко.</w:t>
      </w:r>
    </w:p>
    <w:p w14:paraId="7B94E085" w14:textId="77777777" w:rsidR="009F142F" w:rsidRPr="00CF764B" w:rsidRDefault="009F142F" w:rsidP="009F142F">
      <w:pPr>
        <w:ind w:firstLine="709"/>
        <w:jc w:val="both"/>
        <w:rPr>
          <w:sz w:val="28"/>
          <w:szCs w:val="28"/>
        </w:rPr>
      </w:pPr>
    </w:p>
    <w:p w14:paraId="481768B7" w14:textId="77777777" w:rsidR="009F142F" w:rsidRPr="00CF764B" w:rsidRDefault="000B667A" w:rsidP="009F142F">
      <w:pPr>
        <w:spacing w:line="360" w:lineRule="auto"/>
        <w:ind w:firstLine="709"/>
        <w:jc w:val="both"/>
        <w:rPr>
          <w:sz w:val="28"/>
          <w:szCs w:val="28"/>
        </w:rPr>
      </w:pPr>
      <w:r w:rsidRPr="00CF764B">
        <w:rPr>
          <w:b/>
          <w:bCs/>
          <w:sz w:val="28"/>
          <w:szCs w:val="28"/>
        </w:rPr>
        <w:t>Тема 6.</w:t>
      </w:r>
      <w:r w:rsidRPr="00CF764B">
        <w:rPr>
          <w:sz w:val="28"/>
          <w:szCs w:val="28"/>
        </w:rPr>
        <w:t xml:space="preserve"> </w:t>
      </w:r>
      <w:r w:rsidRPr="00CF764B">
        <w:rPr>
          <w:b/>
          <w:bCs/>
          <w:sz w:val="28"/>
          <w:szCs w:val="28"/>
        </w:rPr>
        <w:t>Политическ</w:t>
      </w:r>
      <w:r w:rsidR="00CC2045" w:rsidRPr="00CF764B">
        <w:rPr>
          <w:b/>
          <w:bCs/>
          <w:sz w:val="28"/>
          <w:szCs w:val="28"/>
        </w:rPr>
        <w:t>ое</w:t>
      </w:r>
      <w:r w:rsidRPr="00CF764B">
        <w:rPr>
          <w:b/>
          <w:bCs/>
          <w:sz w:val="28"/>
          <w:szCs w:val="28"/>
        </w:rPr>
        <w:t xml:space="preserve"> манипулирование.</w:t>
      </w:r>
      <w:r w:rsidRPr="00CF764B">
        <w:rPr>
          <w:sz w:val="28"/>
          <w:szCs w:val="28"/>
        </w:rPr>
        <w:t xml:space="preserve"> </w:t>
      </w:r>
    </w:p>
    <w:p w14:paraId="0D3C06C3" w14:textId="5B695E11" w:rsidR="000B667A" w:rsidRPr="00CF764B" w:rsidRDefault="000B667A" w:rsidP="009F142F">
      <w:pPr>
        <w:spacing w:line="360" w:lineRule="auto"/>
        <w:ind w:firstLine="709"/>
        <w:jc w:val="both"/>
        <w:rPr>
          <w:sz w:val="28"/>
          <w:szCs w:val="28"/>
        </w:rPr>
      </w:pPr>
      <w:r w:rsidRPr="00CF764B">
        <w:rPr>
          <w:sz w:val="28"/>
          <w:szCs w:val="28"/>
        </w:rPr>
        <w:t xml:space="preserve">Манипулятивные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CF764B">
        <w:rPr>
          <w:sz w:val="28"/>
          <w:szCs w:val="28"/>
        </w:rPr>
        <w:t>Кастельс</w:t>
      </w:r>
      <w:proofErr w:type="spellEnd"/>
      <w:r w:rsidRPr="00CF764B">
        <w:rPr>
          <w:sz w:val="28"/>
          <w:szCs w:val="28"/>
        </w:rPr>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CF764B">
        <w:rPr>
          <w:sz w:val="28"/>
          <w:szCs w:val="28"/>
        </w:rPr>
        <w:t>консциентальная</w:t>
      </w:r>
      <w:proofErr w:type="spellEnd"/>
      <w:r w:rsidRPr="00CF764B">
        <w:rPr>
          <w:sz w:val="28"/>
          <w:szCs w:val="28"/>
        </w:rPr>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манипулятивных технологий.</w:t>
      </w:r>
    </w:p>
    <w:p w14:paraId="744A8D83" w14:textId="77777777" w:rsidR="009F142F" w:rsidRPr="00CF764B" w:rsidRDefault="009F142F" w:rsidP="009F142F">
      <w:pPr>
        <w:ind w:firstLine="709"/>
        <w:jc w:val="both"/>
        <w:rPr>
          <w:sz w:val="28"/>
          <w:szCs w:val="28"/>
        </w:rPr>
      </w:pPr>
    </w:p>
    <w:p w14:paraId="50C8900D" w14:textId="77777777" w:rsidR="009F142F" w:rsidRPr="00CF764B" w:rsidRDefault="000B667A" w:rsidP="009F142F">
      <w:pPr>
        <w:spacing w:line="360" w:lineRule="auto"/>
        <w:ind w:firstLine="709"/>
        <w:jc w:val="both"/>
        <w:rPr>
          <w:sz w:val="28"/>
          <w:szCs w:val="28"/>
        </w:rPr>
      </w:pPr>
      <w:r w:rsidRPr="00CF764B">
        <w:rPr>
          <w:b/>
          <w:bCs/>
          <w:sz w:val="28"/>
          <w:szCs w:val="28"/>
        </w:rPr>
        <w:t>Тема 7. Духовн</w:t>
      </w:r>
      <w:r w:rsidR="00CC2045" w:rsidRPr="00CF764B">
        <w:rPr>
          <w:b/>
          <w:bCs/>
          <w:sz w:val="28"/>
          <w:szCs w:val="28"/>
        </w:rPr>
        <w:t>ое</w:t>
      </w:r>
      <w:r w:rsidRPr="00CF764B">
        <w:rPr>
          <w:b/>
          <w:bCs/>
          <w:sz w:val="28"/>
          <w:szCs w:val="28"/>
        </w:rPr>
        <w:t xml:space="preserve"> манипулирование.</w:t>
      </w:r>
      <w:r w:rsidRPr="00CF764B">
        <w:rPr>
          <w:sz w:val="28"/>
          <w:szCs w:val="28"/>
        </w:rPr>
        <w:t xml:space="preserve"> </w:t>
      </w:r>
    </w:p>
    <w:p w14:paraId="106F5FDF" w14:textId="7444568D" w:rsidR="00416F32" w:rsidRPr="00CF764B" w:rsidRDefault="00416F32" w:rsidP="009F142F">
      <w:pPr>
        <w:spacing w:line="360" w:lineRule="auto"/>
        <w:ind w:firstLine="709"/>
        <w:jc w:val="both"/>
        <w:rPr>
          <w:color w:val="000000" w:themeColor="text1"/>
          <w:sz w:val="28"/>
          <w:szCs w:val="28"/>
        </w:rPr>
      </w:pPr>
      <w:r w:rsidRPr="00CF764B">
        <w:rPr>
          <w:color w:val="000000" w:themeColor="text1"/>
          <w:sz w:val="28"/>
          <w:szCs w:val="28"/>
        </w:rPr>
        <w:t xml:space="preserve">Деструктивные духовные практики. Особенности </w:t>
      </w:r>
      <w:proofErr w:type="spellStart"/>
      <w:r w:rsidRPr="00CF764B">
        <w:rPr>
          <w:color w:val="000000" w:themeColor="text1"/>
          <w:sz w:val="28"/>
          <w:szCs w:val="28"/>
        </w:rPr>
        <w:t>индоктринации</w:t>
      </w:r>
      <w:proofErr w:type="spellEnd"/>
      <w:r w:rsidRPr="00CF764B">
        <w:rPr>
          <w:color w:val="000000" w:themeColor="text1"/>
          <w:sz w:val="28"/>
          <w:szCs w:val="28"/>
        </w:rPr>
        <w:t xml:space="preserve"> аудитории. Религиозный информационно-коммуникативный марафон. Манипуляция духовных лидеров. Методы духовной манипуляции: «промывка мозгов», культовый контроль, реформирование мышления, «бомбардировка любовью», групповая истина (С. </w:t>
      </w:r>
      <w:proofErr w:type="spellStart"/>
      <w:r w:rsidRPr="00CF764B">
        <w:rPr>
          <w:color w:val="000000" w:themeColor="text1"/>
          <w:sz w:val="28"/>
          <w:szCs w:val="28"/>
        </w:rPr>
        <w:t>Аш</w:t>
      </w:r>
      <w:proofErr w:type="spellEnd"/>
      <w:r w:rsidRPr="00CF764B">
        <w:rPr>
          <w:color w:val="000000" w:themeColor="text1"/>
          <w:sz w:val="28"/>
          <w:szCs w:val="28"/>
        </w:rPr>
        <w:t xml:space="preserve">), </w:t>
      </w:r>
      <w:proofErr w:type="spellStart"/>
      <w:r w:rsidRPr="00CF764B">
        <w:rPr>
          <w:color w:val="000000" w:themeColor="text1"/>
          <w:sz w:val="28"/>
          <w:szCs w:val="28"/>
        </w:rPr>
        <w:t>оконо</w:t>
      </w:r>
      <w:proofErr w:type="spellEnd"/>
      <w:r w:rsidRPr="00CF764B">
        <w:rPr>
          <w:color w:val="000000" w:themeColor="text1"/>
          <w:sz w:val="28"/>
          <w:szCs w:val="28"/>
        </w:rPr>
        <w:t xml:space="preserve"> </w:t>
      </w:r>
      <w:proofErr w:type="spellStart"/>
      <w:r w:rsidRPr="00CF764B">
        <w:rPr>
          <w:color w:val="000000" w:themeColor="text1"/>
          <w:sz w:val="28"/>
          <w:szCs w:val="28"/>
        </w:rPr>
        <w:t>Овертона</w:t>
      </w:r>
      <w:proofErr w:type="spellEnd"/>
      <w:r w:rsidRPr="00CF764B">
        <w:rPr>
          <w:color w:val="000000" w:themeColor="text1"/>
          <w:sz w:val="28"/>
          <w:szCs w:val="28"/>
        </w:rPr>
        <w:t xml:space="preserve">, культурный </w:t>
      </w:r>
      <w:proofErr w:type="spellStart"/>
      <w:r w:rsidRPr="00CF764B">
        <w:rPr>
          <w:color w:val="000000" w:themeColor="text1"/>
          <w:sz w:val="28"/>
          <w:szCs w:val="28"/>
        </w:rPr>
        <w:t>импритинг</w:t>
      </w:r>
      <w:proofErr w:type="spellEnd"/>
      <w:r w:rsidRPr="00CF764B">
        <w:rPr>
          <w:color w:val="000000" w:themeColor="text1"/>
          <w:sz w:val="28"/>
          <w:szCs w:val="28"/>
        </w:rPr>
        <w:t>, мягкая сила (</w:t>
      </w:r>
      <w:r w:rsidRPr="00CF764B">
        <w:rPr>
          <w:color w:val="000000" w:themeColor="text1"/>
          <w:sz w:val="28"/>
          <w:szCs w:val="28"/>
          <w:lang w:val="en-US"/>
        </w:rPr>
        <w:t>soft</w:t>
      </w:r>
      <w:r w:rsidRPr="00CF764B">
        <w:rPr>
          <w:color w:val="000000" w:themeColor="text1"/>
          <w:sz w:val="28"/>
          <w:szCs w:val="28"/>
        </w:rPr>
        <w:t xml:space="preserve"> </w:t>
      </w:r>
      <w:r w:rsidRPr="00CF764B">
        <w:rPr>
          <w:color w:val="000000" w:themeColor="text1"/>
          <w:sz w:val="28"/>
          <w:szCs w:val="28"/>
          <w:lang w:val="en-US"/>
        </w:rPr>
        <w:t>power</w:t>
      </w:r>
      <w:r w:rsidRPr="00CF764B">
        <w:rPr>
          <w:color w:val="000000" w:themeColor="text1"/>
          <w:sz w:val="28"/>
          <w:szCs w:val="28"/>
        </w:rPr>
        <w:t>)</w:t>
      </w:r>
      <w:r w:rsidR="00DC432F" w:rsidRPr="00CF764B">
        <w:rPr>
          <w:color w:val="000000" w:themeColor="text1"/>
          <w:sz w:val="28"/>
          <w:szCs w:val="28"/>
        </w:rPr>
        <w:t xml:space="preserve"> Дж. </w:t>
      </w:r>
      <w:proofErr w:type="spellStart"/>
      <w:r w:rsidR="00DC432F" w:rsidRPr="00CF764B">
        <w:rPr>
          <w:color w:val="000000" w:themeColor="text1"/>
          <w:sz w:val="28"/>
          <w:szCs w:val="28"/>
        </w:rPr>
        <w:t>Ная</w:t>
      </w:r>
      <w:proofErr w:type="spellEnd"/>
      <w:r w:rsidRPr="00CF764B">
        <w:rPr>
          <w:color w:val="000000" w:themeColor="text1"/>
          <w:sz w:val="28"/>
          <w:szCs w:val="28"/>
        </w:rPr>
        <w:t xml:space="preserve">. Аксиологические технологии манипулирования: ценностная инверсия, ценностная делигитимация, разрушение ценностной идентичности. Социальное конструирование реальности в интересах манипуляции. Теории социального конструирования П. Бергера и Т. Лукмана, П. </w:t>
      </w:r>
      <w:proofErr w:type="spellStart"/>
      <w:r w:rsidRPr="00CF764B">
        <w:rPr>
          <w:color w:val="000000" w:themeColor="text1"/>
          <w:sz w:val="28"/>
          <w:szCs w:val="28"/>
        </w:rPr>
        <w:t>Бурдьё</w:t>
      </w:r>
      <w:proofErr w:type="spellEnd"/>
      <w:r w:rsidRPr="00CF764B">
        <w:rPr>
          <w:color w:val="000000" w:themeColor="text1"/>
          <w:sz w:val="28"/>
          <w:szCs w:val="28"/>
        </w:rPr>
        <w:t xml:space="preserve">, Н. Лумана. </w:t>
      </w:r>
    </w:p>
    <w:p w14:paraId="7CB94918" w14:textId="77777777" w:rsidR="009F142F" w:rsidRPr="00CF764B" w:rsidRDefault="009F142F" w:rsidP="009F142F">
      <w:pPr>
        <w:ind w:firstLine="709"/>
        <w:jc w:val="both"/>
        <w:rPr>
          <w:color w:val="000000" w:themeColor="text1"/>
          <w:sz w:val="28"/>
          <w:szCs w:val="28"/>
        </w:rPr>
      </w:pPr>
    </w:p>
    <w:p w14:paraId="5BBBD380" w14:textId="77777777" w:rsidR="009F142F" w:rsidRPr="00CF764B" w:rsidRDefault="000B667A" w:rsidP="009F142F">
      <w:pPr>
        <w:spacing w:line="360" w:lineRule="auto"/>
        <w:ind w:firstLine="709"/>
        <w:jc w:val="both"/>
        <w:rPr>
          <w:sz w:val="28"/>
          <w:szCs w:val="28"/>
        </w:rPr>
      </w:pPr>
      <w:r w:rsidRPr="00CF764B">
        <w:rPr>
          <w:b/>
          <w:bCs/>
          <w:sz w:val="28"/>
          <w:szCs w:val="28"/>
        </w:rPr>
        <w:t>Тема 8.</w:t>
      </w:r>
      <w:r w:rsidRPr="00CF764B">
        <w:rPr>
          <w:sz w:val="28"/>
          <w:szCs w:val="28"/>
        </w:rPr>
        <w:t xml:space="preserve"> </w:t>
      </w:r>
      <w:r w:rsidRPr="00CF764B">
        <w:rPr>
          <w:b/>
          <w:bCs/>
          <w:sz w:val="28"/>
          <w:szCs w:val="28"/>
        </w:rPr>
        <w:t>Основные направления противодействия манипулированию.</w:t>
      </w:r>
      <w:r w:rsidRPr="00CF764B">
        <w:rPr>
          <w:sz w:val="28"/>
          <w:szCs w:val="28"/>
        </w:rPr>
        <w:t xml:space="preserve"> </w:t>
      </w:r>
    </w:p>
    <w:p w14:paraId="3BEACD46" w14:textId="767759C5" w:rsidR="000B667A" w:rsidRPr="00CF764B" w:rsidRDefault="000B667A" w:rsidP="009F142F">
      <w:pPr>
        <w:spacing w:line="360" w:lineRule="auto"/>
        <w:ind w:firstLine="709"/>
        <w:jc w:val="both"/>
        <w:rPr>
          <w:sz w:val="28"/>
          <w:szCs w:val="28"/>
        </w:rPr>
      </w:pPr>
      <w:r w:rsidRPr="00CF764B">
        <w:rPr>
          <w:sz w:val="28"/>
          <w:szCs w:val="28"/>
        </w:rPr>
        <w:t xml:space="preserve">Основания </w:t>
      </w:r>
      <w:proofErr w:type="spellStart"/>
      <w:r w:rsidRPr="00CF764B">
        <w:rPr>
          <w:sz w:val="28"/>
          <w:szCs w:val="28"/>
        </w:rPr>
        <w:t>контрманипулятивной</w:t>
      </w:r>
      <w:proofErr w:type="spellEnd"/>
      <w:r w:rsidRPr="00CF764B">
        <w:rPr>
          <w:sz w:val="28"/>
          <w:szCs w:val="28"/>
        </w:rPr>
        <w:t xml:space="preserve"> деятельности. Формирование коммуникативной компетентности и </w:t>
      </w:r>
      <w:proofErr w:type="spellStart"/>
      <w:r w:rsidRPr="00CF764B">
        <w:rPr>
          <w:sz w:val="28"/>
          <w:szCs w:val="28"/>
        </w:rPr>
        <w:t>медиаграмотности</w:t>
      </w:r>
      <w:proofErr w:type="spellEnd"/>
      <w:r w:rsidRPr="00CF764B">
        <w:rPr>
          <w:sz w:val="28"/>
          <w:szCs w:val="28"/>
        </w:rPr>
        <w:t xml:space="preserve">. Проблемы организации государственной и общественной </w:t>
      </w:r>
      <w:proofErr w:type="spellStart"/>
      <w:r w:rsidRPr="00CF764B">
        <w:rPr>
          <w:sz w:val="28"/>
          <w:szCs w:val="28"/>
        </w:rPr>
        <w:t>контрманипулятивной</w:t>
      </w:r>
      <w:proofErr w:type="spellEnd"/>
      <w:r w:rsidRPr="00CF764B">
        <w:rPr>
          <w:sz w:val="28"/>
          <w:szCs w:val="28"/>
        </w:rPr>
        <w:t xml:space="preserve"> экспертизы. Организация системы разоблачения фейковой информации. Подготовка специалистов </w:t>
      </w:r>
      <w:proofErr w:type="spellStart"/>
      <w:r w:rsidRPr="00CF764B">
        <w:rPr>
          <w:sz w:val="28"/>
          <w:szCs w:val="28"/>
        </w:rPr>
        <w:t>контрманипуляции</w:t>
      </w:r>
      <w:proofErr w:type="spellEnd"/>
      <w:r w:rsidRPr="00CF764B">
        <w:rPr>
          <w:sz w:val="28"/>
          <w:szCs w:val="28"/>
        </w:rPr>
        <w:t>.</w:t>
      </w:r>
    </w:p>
    <w:p w14:paraId="51B4C02A" w14:textId="39D1DA62" w:rsidR="00005FE7" w:rsidRPr="00CF764B" w:rsidRDefault="00005FE7" w:rsidP="00005FE7">
      <w:pPr>
        <w:spacing w:line="360" w:lineRule="auto"/>
      </w:pPr>
    </w:p>
    <w:p w14:paraId="76B54838" w14:textId="77777777" w:rsidR="0004721B" w:rsidRPr="00CF764B" w:rsidRDefault="00907363" w:rsidP="0004721B">
      <w:pPr>
        <w:ind w:firstLine="709"/>
        <w:jc w:val="both"/>
        <w:rPr>
          <w:b/>
          <w:sz w:val="28"/>
          <w:szCs w:val="28"/>
        </w:rPr>
      </w:pPr>
      <w:r w:rsidRPr="00CF764B">
        <w:rPr>
          <w:b/>
          <w:sz w:val="28"/>
          <w:szCs w:val="28"/>
        </w:rPr>
        <w:t>5.2. Учебно</w:t>
      </w:r>
      <w:r w:rsidR="00F64ECA" w:rsidRPr="00CF764B">
        <w:rPr>
          <w:b/>
          <w:sz w:val="28"/>
          <w:szCs w:val="28"/>
        </w:rPr>
        <w:t>-</w:t>
      </w:r>
      <w:r w:rsidRPr="00CF764B">
        <w:rPr>
          <w:b/>
          <w:sz w:val="28"/>
          <w:szCs w:val="28"/>
        </w:rPr>
        <w:t>тематический план</w:t>
      </w:r>
    </w:p>
    <w:p w14:paraId="0B3073B7" w14:textId="34608AB0" w:rsidR="00907363" w:rsidRPr="00CF764B" w:rsidRDefault="00907363" w:rsidP="0004721B">
      <w:pPr>
        <w:ind w:firstLine="709"/>
        <w:jc w:val="right"/>
        <w:rPr>
          <w:sz w:val="28"/>
        </w:rPr>
      </w:pPr>
      <w:r w:rsidRPr="00CF764B">
        <w:rPr>
          <w:sz w:val="28"/>
        </w:rPr>
        <w:t xml:space="preserve">Таблица </w:t>
      </w:r>
      <w:r w:rsidR="00EE4C4D" w:rsidRPr="00CF764B">
        <w:rPr>
          <w:sz w:val="28"/>
        </w:rPr>
        <w:t>2</w:t>
      </w:r>
    </w:p>
    <w:tbl>
      <w:tblPr>
        <w:tblStyle w:val="12"/>
        <w:tblW w:w="10206" w:type="dxa"/>
        <w:tblInd w:w="-5" w:type="dxa"/>
        <w:tblLayout w:type="fixed"/>
        <w:tblLook w:val="04A0" w:firstRow="1" w:lastRow="0" w:firstColumn="1" w:lastColumn="0" w:noHBand="0" w:noVBand="1"/>
      </w:tblPr>
      <w:tblGrid>
        <w:gridCol w:w="426"/>
        <w:gridCol w:w="1984"/>
        <w:gridCol w:w="1134"/>
        <w:gridCol w:w="1134"/>
        <w:gridCol w:w="1134"/>
        <w:gridCol w:w="1276"/>
        <w:gridCol w:w="1276"/>
        <w:gridCol w:w="1842"/>
      </w:tblGrid>
      <w:tr w:rsidR="001F4C7C" w:rsidRPr="00CF764B" w14:paraId="3E140F7C" w14:textId="77777777" w:rsidTr="00CC2045">
        <w:tc>
          <w:tcPr>
            <w:tcW w:w="426" w:type="dxa"/>
            <w:vMerge w:val="restart"/>
          </w:tcPr>
          <w:p w14:paraId="14657921" w14:textId="77777777" w:rsidR="001F4C7C" w:rsidRPr="00CF764B" w:rsidRDefault="001F4C7C" w:rsidP="001F4C7C">
            <w:pPr>
              <w:rPr>
                <w:b/>
                <w:color w:val="000000"/>
              </w:rPr>
            </w:pPr>
            <w:r w:rsidRPr="00CF764B">
              <w:rPr>
                <w:b/>
                <w:color w:val="000000"/>
              </w:rPr>
              <w:t>№</w:t>
            </w:r>
          </w:p>
        </w:tc>
        <w:tc>
          <w:tcPr>
            <w:tcW w:w="1984" w:type="dxa"/>
            <w:vMerge w:val="restart"/>
          </w:tcPr>
          <w:p w14:paraId="13E4AEFF" w14:textId="4039CADC" w:rsidR="001F4C7C" w:rsidRPr="00CF764B" w:rsidRDefault="001F4C7C" w:rsidP="00DC432F">
            <w:pPr>
              <w:jc w:val="center"/>
              <w:rPr>
                <w:b/>
                <w:color w:val="000000"/>
              </w:rPr>
            </w:pPr>
            <w:r w:rsidRPr="00CF764B">
              <w:rPr>
                <w:b/>
                <w:color w:val="000000"/>
              </w:rPr>
              <w:t>Наименование тем (разделов) дисциплины</w:t>
            </w:r>
          </w:p>
        </w:tc>
        <w:tc>
          <w:tcPr>
            <w:tcW w:w="5954" w:type="dxa"/>
            <w:gridSpan w:val="5"/>
          </w:tcPr>
          <w:p w14:paraId="471A3578" w14:textId="77777777" w:rsidR="001F4C7C" w:rsidRPr="00CF764B" w:rsidRDefault="001F4C7C" w:rsidP="00DC432F">
            <w:pPr>
              <w:tabs>
                <w:tab w:val="left" w:pos="1802"/>
              </w:tabs>
              <w:jc w:val="center"/>
              <w:rPr>
                <w:b/>
                <w:color w:val="000000"/>
              </w:rPr>
            </w:pPr>
            <w:r w:rsidRPr="00CF764B">
              <w:rPr>
                <w:b/>
                <w:color w:val="000000"/>
              </w:rPr>
              <w:t>Трудоемкость в часах</w:t>
            </w:r>
          </w:p>
        </w:tc>
        <w:tc>
          <w:tcPr>
            <w:tcW w:w="1842" w:type="dxa"/>
            <w:vMerge w:val="restart"/>
          </w:tcPr>
          <w:p w14:paraId="53820559" w14:textId="77777777" w:rsidR="001F4C7C" w:rsidRPr="00CF764B" w:rsidRDefault="001F4C7C" w:rsidP="00DC432F">
            <w:pPr>
              <w:jc w:val="center"/>
              <w:rPr>
                <w:b/>
                <w:color w:val="000000"/>
              </w:rPr>
            </w:pPr>
            <w:r w:rsidRPr="00CF764B">
              <w:rPr>
                <w:b/>
                <w:color w:val="000000"/>
              </w:rPr>
              <w:t>Формы текущего контроля успеваемости</w:t>
            </w:r>
          </w:p>
        </w:tc>
      </w:tr>
      <w:tr w:rsidR="001F4C7C" w:rsidRPr="00CF764B" w14:paraId="40A2DE55" w14:textId="77777777" w:rsidTr="00CC2045">
        <w:tc>
          <w:tcPr>
            <w:tcW w:w="426" w:type="dxa"/>
            <w:vMerge/>
          </w:tcPr>
          <w:p w14:paraId="22A2CDF5" w14:textId="77777777" w:rsidR="001F4C7C" w:rsidRPr="00CF764B" w:rsidRDefault="001F4C7C" w:rsidP="001F4C7C">
            <w:pPr>
              <w:rPr>
                <w:color w:val="000000"/>
              </w:rPr>
            </w:pPr>
          </w:p>
        </w:tc>
        <w:tc>
          <w:tcPr>
            <w:tcW w:w="1984" w:type="dxa"/>
            <w:vMerge/>
          </w:tcPr>
          <w:p w14:paraId="5AC3F589" w14:textId="77777777" w:rsidR="001F4C7C" w:rsidRPr="00CF764B" w:rsidRDefault="001F4C7C" w:rsidP="00DC432F">
            <w:pPr>
              <w:jc w:val="center"/>
              <w:rPr>
                <w:color w:val="000000"/>
              </w:rPr>
            </w:pPr>
          </w:p>
        </w:tc>
        <w:tc>
          <w:tcPr>
            <w:tcW w:w="1134" w:type="dxa"/>
            <w:vMerge w:val="restart"/>
          </w:tcPr>
          <w:p w14:paraId="2AAF7831" w14:textId="6C5CA93B" w:rsidR="001F4C7C" w:rsidRPr="00CF764B" w:rsidRDefault="001F4C7C" w:rsidP="00DC432F">
            <w:pPr>
              <w:jc w:val="center"/>
              <w:rPr>
                <w:b/>
                <w:color w:val="000000"/>
              </w:rPr>
            </w:pPr>
            <w:r w:rsidRPr="00CF764B">
              <w:rPr>
                <w:b/>
                <w:color w:val="000000"/>
              </w:rPr>
              <w:t>Всего</w:t>
            </w:r>
          </w:p>
        </w:tc>
        <w:tc>
          <w:tcPr>
            <w:tcW w:w="3544" w:type="dxa"/>
            <w:gridSpan w:val="3"/>
          </w:tcPr>
          <w:p w14:paraId="28A2A71A" w14:textId="693F762E" w:rsidR="001F4C7C" w:rsidRPr="00CF764B" w:rsidRDefault="007421BF" w:rsidP="00DC432F">
            <w:pPr>
              <w:jc w:val="center"/>
              <w:rPr>
                <w:b/>
                <w:color w:val="000000"/>
              </w:rPr>
            </w:pPr>
            <w:r w:rsidRPr="00CF764B">
              <w:rPr>
                <w:b/>
              </w:rPr>
              <w:t>Контактная работа-</w:t>
            </w:r>
            <w:r w:rsidR="001F4C7C" w:rsidRPr="00CF764B">
              <w:rPr>
                <w:b/>
              </w:rPr>
              <w:t>А</w:t>
            </w:r>
            <w:r w:rsidR="001F4C7C" w:rsidRPr="00CF764B">
              <w:rPr>
                <w:b/>
                <w:color w:val="000000"/>
              </w:rPr>
              <w:t>удиторная работа</w:t>
            </w:r>
          </w:p>
        </w:tc>
        <w:tc>
          <w:tcPr>
            <w:tcW w:w="1276" w:type="dxa"/>
            <w:vMerge w:val="restart"/>
          </w:tcPr>
          <w:p w14:paraId="02F145E0" w14:textId="30D54E15" w:rsidR="001F4C7C" w:rsidRPr="00CF764B" w:rsidRDefault="001F4C7C" w:rsidP="00DC432F">
            <w:pPr>
              <w:keepNext/>
              <w:jc w:val="center"/>
              <w:rPr>
                <w:b/>
                <w:color w:val="000000"/>
              </w:rPr>
            </w:pPr>
            <w:r w:rsidRPr="00CF764B">
              <w:rPr>
                <w:b/>
                <w:color w:val="000000"/>
              </w:rPr>
              <w:t>Самостоятельная работа</w:t>
            </w:r>
          </w:p>
        </w:tc>
        <w:tc>
          <w:tcPr>
            <w:tcW w:w="1842" w:type="dxa"/>
            <w:vMerge/>
          </w:tcPr>
          <w:p w14:paraId="7D12430A" w14:textId="77777777" w:rsidR="001F4C7C" w:rsidRPr="00CF764B" w:rsidRDefault="001F4C7C" w:rsidP="00DC432F">
            <w:pPr>
              <w:jc w:val="center"/>
              <w:rPr>
                <w:b/>
                <w:color w:val="000000"/>
              </w:rPr>
            </w:pPr>
          </w:p>
        </w:tc>
      </w:tr>
      <w:tr w:rsidR="000A4D84" w:rsidRPr="00CF764B" w14:paraId="5BDC0AFD" w14:textId="77777777" w:rsidTr="00CC2045">
        <w:tc>
          <w:tcPr>
            <w:tcW w:w="426" w:type="dxa"/>
            <w:vMerge/>
          </w:tcPr>
          <w:p w14:paraId="43382B7C" w14:textId="77777777" w:rsidR="000A4D84" w:rsidRPr="00CF764B" w:rsidRDefault="000A4D84" w:rsidP="001F4C7C">
            <w:pPr>
              <w:rPr>
                <w:color w:val="000000"/>
              </w:rPr>
            </w:pPr>
          </w:p>
        </w:tc>
        <w:tc>
          <w:tcPr>
            <w:tcW w:w="1984" w:type="dxa"/>
            <w:vMerge/>
          </w:tcPr>
          <w:p w14:paraId="5CE90E42" w14:textId="77777777" w:rsidR="000A4D84" w:rsidRPr="00CF764B" w:rsidRDefault="000A4D84" w:rsidP="00DC432F">
            <w:pPr>
              <w:jc w:val="center"/>
              <w:rPr>
                <w:color w:val="000000"/>
              </w:rPr>
            </w:pPr>
          </w:p>
        </w:tc>
        <w:tc>
          <w:tcPr>
            <w:tcW w:w="1134" w:type="dxa"/>
            <w:vMerge/>
          </w:tcPr>
          <w:p w14:paraId="73D4EE7D" w14:textId="77777777" w:rsidR="000A4D84" w:rsidRPr="00CF764B" w:rsidRDefault="000A4D84" w:rsidP="00DC432F">
            <w:pPr>
              <w:jc w:val="center"/>
              <w:rPr>
                <w:color w:val="000000"/>
              </w:rPr>
            </w:pPr>
          </w:p>
        </w:tc>
        <w:tc>
          <w:tcPr>
            <w:tcW w:w="1134" w:type="dxa"/>
          </w:tcPr>
          <w:p w14:paraId="4ACE1C8F" w14:textId="6BC59C55" w:rsidR="000A4D84" w:rsidRPr="00CF764B" w:rsidRDefault="000A4D84" w:rsidP="00DC432F">
            <w:pPr>
              <w:jc w:val="center"/>
              <w:rPr>
                <w:b/>
                <w:color w:val="000000"/>
              </w:rPr>
            </w:pPr>
            <w:r w:rsidRPr="00CF764B">
              <w:rPr>
                <w:b/>
                <w:color w:val="000000"/>
              </w:rPr>
              <w:t>Общая, в т.ч.:</w:t>
            </w:r>
          </w:p>
        </w:tc>
        <w:tc>
          <w:tcPr>
            <w:tcW w:w="1134" w:type="dxa"/>
          </w:tcPr>
          <w:p w14:paraId="602A6A32" w14:textId="43DA7284" w:rsidR="000A4D84" w:rsidRPr="00CF764B" w:rsidRDefault="000A4D84" w:rsidP="00DC432F">
            <w:pPr>
              <w:jc w:val="center"/>
              <w:rPr>
                <w:b/>
                <w:color w:val="000000"/>
              </w:rPr>
            </w:pPr>
            <w:r w:rsidRPr="00CF764B">
              <w:rPr>
                <w:b/>
                <w:color w:val="000000"/>
              </w:rPr>
              <w:t>Лекции</w:t>
            </w:r>
          </w:p>
        </w:tc>
        <w:tc>
          <w:tcPr>
            <w:tcW w:w="1276" w:type="dxa"/>
          </w:tcPr>
          <w:p w14:paraId="6126A678" w14:textId="5E85F8B5" w:rsidR="000A4D84" w:rsidRPr="00CF764B" w:rsidRDefault="000A4D84" w:rsidP="00DC432F">
            <w:pPr>
              <w:jc w:val="center"/>
              <w:rPr>
                <w:b/>
                <w:color w:val="000000"/>
              </w:rPr>
            </w:pPr>
            <w:r w:rsidRPr="00CF764B">
              <w:rPr>
                <w:b/>
                <w:color w:val="000000"/>
              </w:rPr>
              <w:t>Семинары, практические занятия</w:t>
            </w:r>
          </w:p>
        </w:tc>
        <w:tc>
          <w:tcPr>
            <w:tcW w:w="1276" w:type="dxa"/>
            <w:vMerge/>
          </w:tcPr>
          <w:p w14:paraId="22CD3498" w14:textId="77777777" w:rsidR="000A4D84" w:rsidRPr="00CF764B" w:rsidRDefault="000A4D84" w:rsidP="001F4C7C">
            <w:pPr>
              <w:rPr>
                <w:b/>
                <w:color w:val="000000"/>
              </w:rPr>
            </w:pPr>
          </w:p>
        </w:tc>
        <w:tc>
          <w:tcPr>
            <w:tcW w:w="1842" w:type="dxa"/>
            <w:vMerge/>
          </w:tcPr>
          <w:p w14:paraId="35676D62" w14:textId="77777777" w:rsidR="000A4D84" w:rsidRPr="00CF764B" w:rsidRDefault="000A4D84" w:rsidP="001F4C7C">
            <w:pPr>
              <w:rPr>
                <w:b/>
                <w:color w:val="000000"/>
              </w:rPr>
            </w:pPr>
          </w:p>
        </w:tc>
      </w:tr>
      <w:tr w:rsidR="00690FD8" w:rsidRPr="00CF764B" w14:paraId="4BAAC495" w14:textId="77777777" w:rsidTr="00CC2045">
        <w:tc>
          <w:tcPr>
            <w:tcW w:w="426" w:type="dxa"/>
          </w:tcPr>
          <w:p w14:paraId="239E6334" w14:textId="77777777" w:rsidR="00690FD8" w:rsidRPr="00CF764B" w:rsidRDefault="00690FD8" w:rsidP="00690FD8">
            <w:pPr>
              <w:numPr>
                <w:ilvl w:val="0"/>
                <w:numId w:val="2"/>
              </w:numPr>
              <w:contextualSpacing/>
              <w:rPr>
                <w:color w:val="000000"/>
                <w:lang w:eastAsia="en-US"/>
              </w:rPr>
            </w:pPr>
          </w:p>
        </w:tc>
        <w:tc>
          <w:tcPr>
            <w:tcW w:w="1984" w:type="dxa"/>
          </w:tcPr>
          <w:p w14:paraId="0E508CD3" w14:textId="2DCC0044" w:rsidR="00690FD8" w:rsidRPr="00CF764B" w:rsidRDefault="00690FD8" w:rsidP="00690FD8">
            <w:pPr>
              <w:jc w:val="both"/>
              <w:rPr>
                <w:color w:val="000000"/>
              </w:rPr>
            </w:pPr>
            <w:r w:rsidRPr="00CF764B">
              <w:t>Теоретические основания изучения манипулирования</w:t>
            </w:r>
          </w:p>
        </w:tc>
        <w:tc>
          <w:tcPr>
            <w:tcW w:w="1134" w:type="dxa"/>
          </w:tcPr>
          <w:p w14:paraId="43372057" w14:textId="6FDD06A1" w:rsidR="00690FD8" w:rsidRPr="00CF764B" w:rsidRDefault="00D275A6" w:rsidP="00690FD8">
            <w:pPr>
              <w:jc w:val="center"/>
              <w:rPr>
                <w:color w:val="000000"/>
              </w:rPr>
            </w:pPr>
            <w:r w:rsidRPr="00CF764B">
              <w:rPr>
                <w:color w:val="000000"/>
              </w:rPr>
              <w:t>12</w:t>
            </w:r>
          </w:p>
        </w:tc>
        <w:tc>
          <w:tcPr>
            <w:tcW w:w="1134" w:type="dxa"/>
          </w:tcPr>
          <w:p w14:paraId="34E09175" w14:textId="5D6EFC20" w:rsidR="00690FD8" w:rsidRPr="00CF764B" w:rsidRDefault="002710C4" w:rsidP="00690FD8">
            <w:pPr>
              <w:jc w:val="center"/>
              <w:rPr>
                <w:color w:val="000000"/>
                <w:lang w:val="en-US"/>
              </w:rPr>
            </w:pPr>
            <w:r w:rsidRPr="00CF764B">
              <w:rPr>
                <w:color w:val="000000"/>
                <w:lang w:val="en-US"/>
              </w:rPr>
              <w:t>4</w:t>
            </w:r>
          </w:p>
        </w:tc>
        <w:tc>
          <w:tcPr>
            <w:tcW w:w="1134" w:type="dxa"/>
          </w:tcPr>
          <w:p w14:paraId="263905E7" w14:textId="5F753A50" w:rsidR="00690FD8" w:rsidRPr="00CF764B" w:rsidRDefault="00690FD8" w:rsidP="00690FD8">
            <w:pPr>
              <w:jc w:val="center"/>
              <w:rPr>
                <w:color w:val="000000"/>
              </w:rPr>
            </w:pPr>
            <w:r w:rsidRPr="00CF764B">
              <w:rPr>
                <w:color w:val="000000"/>
              </w:rPr>
              <w:t>2</w:t>
            </w:r>
          </w:p>
        </w:tc>
        <w:tc>
          <w:tcPr>
            <w:tcW w:w="1276" w:type="dxa"/>
          </w:tcPr>
          <w:p w14:paraId="5CF572BE" w14:textId="47F731A5" w:rsidR="00690FD8" w:rsidRPr="00CF764B" w:rsidRDefault="002710C4" w:rsidP="00690FD8">
            <w:pPr>
              <w:jc w:val="center"/>
              <w:rPr>
                <w:color w:val="000000"/>
                <w:lang w:val="en-US"/>
              </w:rPr>
            </w:pPr>
            <w:r w:rsidRPr="00CF764B">
              <w:rPr>
                <w:color w:val="000000"/>
                <w:lang w:val="en-US"/>
              </w:rPr>
              <w:t>2</w:t>
            </w:r>
          </w:p>
        </w:tc>
        <w:tc>
          <w:tcPr>
            <w:tcW w:w="1276" w:type="dxa"/>
          </w:tcPr>
          <w:p w14:paraId="4F3FCED8" w14:textId="7C156FCD" w:rsidR="00690FD8" w:rsidRPr="00CF764B" w:rsidRDefault="002710C4" w:rsidP="00690FD8">
            <w:pPr>
              <w:jc w:val="center"/>
              <w:rPr>
                <w:color w:val="000000"/>
                <w:lang w:val="en-US"/>
              </w:rPr>
            </w:pPr>
            <w:r w:rsidRPr="00CF764B">
              <w:rPr>
                <w:color w:val="000000"/>
                <w:lang w:val="en-US"/>
              </w:rPr>
              <w:t>8</w:t>
            </w:r>
          </w:p>
        </w:tc>
        <w:tc>
          <w:tcPr>
            <w:tcW w:w="1842" w:type="dxa"/>
          </w:tcPr>
          <w:p w14:paraId="39354527" w14:textId="6DEFF359" w:rsidR="00690FD8" w:rsidRPr="00CF764B" w:rsidRDefault="00690FD8" w:rsidP="00690FD8">
            <w:pPr>
              <w:rPr>
                <w:color w:val="000000"/>
              </w:rPr>
            </w:pPr>
            <w:r w:rsidRPr="00CF764B">
              <w:t xml:space="preserve">круглый стол </w:t>
            </w:r>
          </w:p>
        </w:tc>
      </w:tr>
      <w:tr w:rsidR="00690FD8" w:rsidRPr="00CF764B" w14:paraId="014DD3A3" w14:textId="77777777" w:rsidTr="00CC2045">
        <w:tc>
          <w:tcPr>
            <w:tcW w:w="426" w:type="dxa"/>
          </w:tcPr>
          <w:p w14:paraId="714452AE" w14:textId="77777777" w:rsidR="00690FD8" w:rsidRPr="00CF764B" w:rsidRDefault="00690FD8" w:rsidP="00690FD8">
            <w:pPr>
              <w:numPr>
                <w:ilvl w:val="0"/>
                <w:numId w:val="2"/>
              </w:numPr>
              <w:contextualSpacing/>
              <w:rPr>
                <w:color w:val="000000"/>
                <w:lang w:eastAsia="en-US"/>
              </w:rPr>
            </w:pPr>
          </w:p>
        </w:tc>
        <w:tc>
          <w:tcPr>
            <w:tcW w:w="1984" w:type="dxa"/>
          </w:tcPr>
          <w:p w14:paraId="6524D325" w14:textId="7801048B" w:rsidR="00690FD8" w:rsidRPr="00CF764B" w:rsidRDefault="00690FD8" w:rsidP="00690FD8">
            <w:pPr>
              <w:jc w:val="both"/>
              <w:rPr>
                <w:color w:val="000000"/>
              </w:rPr>
            </w:pPr>
            <w:r w:rsidRPr="00CF764B">
              <w:t>Массовое сознание как объект манипулятивного воздействия</w:t>
            </w:r>
          </w:p>
        </w:tc>
        <w:tc>
          <w:tcPr>
            <w:tcW w:w="1134" w:type="dxa"/>
          </w:tcPr>
          <w:p w14:paraId="50C52F0C" w14:textId="4802697D" w:rsidR="00690FD8" w:rsidRPr="00CF764B" w:rsidRDefault="00D275A6" w:rsidP="00690FD8">
            <w:pPr>
              <w:jc w:val="center"/>
            </w:pPr>
            <w:r w:rsidRPr="00CF764B">
              <w:rPr>
                <w:color w:val="000000"/>
              </w:rPr>
              <w:t>12</w:t>
            </w:r>
          </w:p>
        </w:tc>
        <w:tc>
          <w:tcPr>
            <w:tcW w:w="1134" w:type="dxa"/>
          </w:tcPr>
          <w:p w14:paraId="37AABBD2" w14:textId="70D6D0D9" w:rsidR="00690FD8" w:rsidRPr="00CF764B" w:rsidRDefault="002710C4" w:rsidP="00690FD8">
            <w:pPr>
              <w:jc w:val="center"/>
              <w:rPr>
                <w:lang w:val="en-US"/>
              </w:rPr>
            </w:pPr>
            <w:r w:rsidRPr="00CF764B">
              <w:rPr>
                <w:lang w:val="en-US"/>
              </w:rPr>
              <w:t>4</w:t>
            </w:r>
          </w:p>
        </w:tc>
        <w:tc>
          <w:tcPr>
            <w:tcW w:w="1134" w:type="dxa"/>
          </w:tcPr>
          <w:p w14:paraId="2BF446AD" w14:textId="2F4B03E1" w:rsidR="00690FD8" w:rsidRPr="00CF764B" w:rsidRDefault="00690FD8" w:rsidP="00690FD8">
            <w:pPr>
              <w:jc w:val="center"/>
            </w:pPr>
            <w:r w:rsidRPr="00CF764B">
              <w:t>2</w:t>
            </w:r>
          </w:p>
        </w:tc>
        <w:tc>
          <w:tcPr>
            <w:tcW w:w="1276" w:type="dxa"/>
          </w:tcPr>
          <w:p w14:paraId="49AAA8B1" w14:textId="50B80C7A" w:rsidR="00690FD8" w:rsidRPr="00CF764B" w:rsidRDefault="002710C4" w:rsidP="00690FD8">
            <w:pPr>
              <w:jc w:val="center"/>
              <w:rPr>
                <w:lang w:val="en-US"/>
              </w:rPr>
            </w:pPr>
            <w:r w:rsidRPr="00CF764B">
              <w:rPr>
                <w:lang w:val="en-US"/>
              </w:rPr>
              <w:t>2</w:t>
            </w:r>
          </w:p>
        </w:tc>
        <w:tc>
          <w:tcPr>
            <w:tcW w:w="1276" w:type="dxa"/>
          </w:tcPr>
          <w:p w14:paraId="33167840" w14:textId="62A50C54" w:rsidR="00690FD8" w:rsidRPr="00CF764B" w:rsidRDefault="002710C4" w:rsidP="00690FD8">
            <w:pPr>
              <w:jc w:val="center"/>
              <w:rPr>
                <w:lang w:val="en-US"/>
              </w:rPr>
            </w:pPr>
            <w:r w:rsidRPr="00CF764B">
              <w:rPr>
                <w:lang w:val="en-US"/>
              </w:rPr>
              <w:t>8</w:t>
            </w:r>
          </w:p>
        </w:tc>
        <w:tc>
          <w:tcPr>
            <w:tcW w:w="1842" w:type="dxa"/>
          </w:tcPr>
          <w:p w14:paraId="001002F3" w14:textId="29579B83" w:rsidR="00690FD8" w:rsidRPr="00CF764B" w:rsidRDefault="00690FD8" w:rsidP="00690FD8">
            <w:pPr>
              <w:rPr>
                <w:color w:val="000000"/>
              </w:rPr>
            </w:pPr>
            <w:r w:rsidRPr="00CF764B">
              <w:t>решение кейса</w:t>
            </w:r>
          </w:p>
        </w:tc>
      </w:tr>
      <w:tr w:rsidR="00690FD8" w:rsidRPr="00CF764B" w14:paraId="37ED30D9" w14:textId="77777777" w:rsidTr="00CC2045">
        <w:trPr>
          <w:trHeight w:val="567"/>
        </w:trPr>
        <w:tc>
          <w:tcPr>
            <w:tcW w:w="426" w:type="dxa"/>
          </w:tcPr>
          <w:p w14:paraId="21BCBFE7" w14:textId="77777777" w:rsidR="00690FD8" w:rsidRPr="00CF764B" w:rsidRDefault="00690FD8" w:rsidP="00690FD8">
            <w:pPr>
              <w:numPr>
                <w:ilvl w:val="0"/>
                <w:numId w:val="2"/>
              </w:numPr>
              <w:contextualSpacing/>
              <w:rPr>
                <w:color w:val="000000"/>
                <w:lang w:eastAsia="en-US"/>
              </w:rPr>
            </w:pPr>
          </w:p>
        </w:tc>
        <w:tc>
          <w:tcPr>
            <w:tcW w:w="1984" w:type="dxa"/>
          </w:tcPr>
          <w:p w14:paraId="611ABE13" w14:textId="2204BAF8" w:rsidR="00690FD8" w:rsidRPr="00CF764B" w:rsidRDefault="00690FD8" w:rsidP="00690FD8">
            <w:pPr>
              <w:jc w:val="both"/>
              <w:rPr>
                <w:color w:val="000000"/>
              </w:rPr>
            </w:pPr>
            <w:r w:rsidRPr="00CF764B">
              <w:t>Проблема истины и лжи в массовых коммуникациях</w:t>
            </w:r>
          </w:p>
        </w:tc>
        <w:tc>
          <w:tcPr>
            <w:tcW w:w="1134" w:type="dxa"/>
          </w:tcPr>
          <w:p w14:paraId="59FAD42A" w14:textId="62FFEECD" w:rsidR="00690FD8" w:rsidRPr="00CF764B" w:rsidRDefault="00D140D2" w:rsidP="00690FD8">
            <w:pPr>
              <w:jc w:val="center"/>
            </w:pPr>
            <w:r w:rsidRPr="00CF764B">
              <w:rPr>
                <w:color w:val="000000"/>
                <w:lang w:val="en-US"/>
              </w:rPr>
              <w:t>14</w:t>
            </w:r>
          </w:p>
        </w:tc>
        <w:tc>
          <w:tcPr>
            <w:tcW w:w="1134" w:type="dxa"/>
          </w:tcPr>
          <w:p w14:paraId="06AA335E" w14:textId="570BEFC8" w:rsidR="00690FD8" w:rsidRPr="00CF764B" w:rsidRDefault="002710C4" w:rsidP="00690FD8">
            <w:pPr>
              <w:jc w:val="center"/>
              <w:rPr>
                <w:lang w:val="en-US"/>
              </w:rPr>
            </w:pPr>
            <w:r w:rsidRPr="00CF764B">
              <w:rPr>
                <w:lang w:val="en-US"/>
              </w:rPr>
              <w:t>4</w:t>
            </w:r>
          </w:p>
        </w:tc>
        <w:tc>
          <w:tcPr>
            <w:tcW w:w="1134" w:type="dxa"/>
          </w:tcPr>
          <w:p w14:paraId="4A814409" w14:textId="6BE08908" w:rsidR="00690FD8" w:rsidRPr="00CF764B" w:rsidRDefault="00690FD8" w:rsidP="00690FD8">
            <w:pPr>
              <w:jc w:val="center"/>
            </w:pPr>
            <w:r w:rsidRPr="00CF764B">
              <w:t>2</w:t>
            </w:r>
          </w:p>
        </w:tc>
        <w:tc>
          <w:tcPr>
            <w:tcW w:w="1276" w:type="dxa"/>
          </w:tcPr>
          <w:p w14:paraId="370D7CDE" w14:textId="37B0DC18" w:rsidR="00690FD8" w:rsidRPr="00CF764B" w:rsidRDefault="002710C4" w:rsidP="00690FD8">
            <w:pPr>
              <w:jc w:val="center"/>
              <w:rPr>
                <w:lang w:val="en-US"/>
              </w:rPr>
            </w:pPr>
            <w:r w:rsidRPr="00CF764B">
              <w:rPr>
                <w:lang w:val="en-US"/>
              </w:rPr>
              <w:t>2</w:t>
            </w:r>
          </w:p>
        </w:tc>
        <w:tc>
          <w:tcPr>
            <w:tcW w:w="1276" w:type="dxa"/>
          </w:tcPr>
          <w:p w14:paraId="1B7C2CAA" w14:textId="52EFDD5C" w:rsidR="00690FD8" w:rsidRPr="00CF764B" w:rsidRDefault="002710C4" w:rsidP="00690FD8">
            <w:pPr>
              <w:jc w:val="center"/>
              <w:rPr>
                <w:lang w:val="en-US"/>
              </w:rPr>
            </w:pPr>
            <w:r w:rsidRPr="00CF764B">
              <w:rPr>
                <w:lang w:val="en-US"/>
              </w:rPr>
              <w:t>10</w:t>
            </w:r>
          </w:p>
        </w:tc>
        <w:tc>
          <w:tcPr>
            <w:tcW w:w="1842" w:type="dxa"/>
          </w:tcPr>
          <w:p w14:paraId="05CA2B56" w14:textId="2D141081" w:rsidR="00690FD8" w:rsidRPr="00CF764B" w:rsidRDefault="009F142F" w:rsidP="009F142F">
            <w:pPr>
              <w:rPr>
                <w:color w:val="000000"/>
              </w:rPr>
            </w:pPr>
            <w:r w:rsidRPr="00CF764B">
              <w:t>презентация</w:t>
            </w:r>
          </w:p>
        </w:tc>
      </w:tr>
      <w:tr w:rsidR="00690FD8" w:rsidRPr="00CF764B" w14:paraId="5E19975D" w14:textId="77777777" w:rsidTr="00CC2045">
        <w:trPr>
          <w:trHeight w:val="567"/>
        </w:trPr>
        <w:tc>
          <w:tcPr>
            <w:tcW w:w="426" w:type="dxa"/>
          </w:tcPr>
          <w:p w14:paraId="6BCFF22B" w14:textId="77777777" w:rsidR="00690FD8" w:rsidRPr="00CF764B" w:rsidRDefault="00690FD8" w:rsidP="00690FD8">
            <w:pPr>
              <w:numPr>
                <w:ilvl w:val="0"/>
                <w:numId w:val="2"/>
              </w:numPr>
              <w:contextualSpacing/>
              <w:rPr>
                <w:color w:val="000000"/>
                <w:lang w:eastAsia="en-US"/>
              </w:rPr>
            </w:pPr>
          </w:p>
        </w:tc>
        <w:tc>
          <w:tcPr>
            <w:tcW w:w="1984" w:type="dxa"/>
          </w:tcPr>
          <w:p w14:paraId="238A5C0D" w14:textId="7936A005" w:rsidR="00690FD8" w:rsidRPr="00CF764B" w:rsidRDefault="00690FD8" w:rsidP="00690FD8">
            <w:pPr>
              <w:jc w:val="both"/>
              <w:rPr>
                <w:color w:val="000000"/>
              </w:rPr>
            </w:pPr>
            <w:r w:rsidRPr="00CF764B">
              <w:t>Психологическое манипулирование</w:t>
            </w:r>
          </w:p>
        </w:tc>
        <w:tc>
          <w:tcPr>
            <w:tcW w:w="1134" w:type="dxa"/>
          </w:tcPr>
          <w:p w14:paraId="0DFA1F17" w14:textId="7F7B82B4" w:rsidR="00690FD8" w:rsidRPr="00CF764B" w:rsidRDefault="00D275A6" w:rsidP="00690FD8">
            <w:pPr>
              <w:jc w:val="center"/>
            </w:pPr>
            <w:r w:rsidRPr="00CF764B">
              <w:rPr>
                <w:color w:val="000000"/>
              </w:rPr>
              <w:t>14</w:t>
            </w:r>
          </w:p>
        </w:tc>
        <w:tc>
          <w:tcPr>
            <w:tcW w:w="1134" w:type="dxa"/>
          </w:tcPr>
          <w:p w14:paraId="4F8769F4" w14:textId="00C52975" w:rsidR="00690FD8" w:rsidRPr="00CF764B" w:rsidRDefault="002710C4" w:rsidP="00690FD8">
            <w:pPr>
              <w:jc w:val="center"/>
              <w:rPr>
                <w:lang w:val="en-US"/>
              </w:rPr>
            </w:pPr>
            <w:r w:rsidRPr="00CF764B">
              <w:rPr>
                <w:lang w:val="en-US"/>
              </w:rPr>
              <w:t>6</w:t>
            </w:r>
          </w:p>
        </w:tc>
        <w:tc>
          <w:tcPr>
            <w:tcW w:w="1134" w:type="dxa"/>
          </w:tcPr>
          <w:p w14:paraId="18F8A31D" w14:textId="1FF5DDE3" w:rsidR="00690FD8" w:rsidRPr="00CF764B" w:rsidRDefault="00690FD8" w:rsidP="00690FD8">
            <w:pPr>
              <w:jc w:val="center"/>
            </w:pPr>
            <w:r w:rsidRPr="00CF764B">
              <w:t>2</w:t>
            </w:r>
          </w:p>
        </w:tc>
        <w:tc>
          <w:tcPr>
            <w:tcW w:w="1276" w:type="dxa"/>
          </w:tcPr>
          <w:p w14:paraId="42C062CD" w14:textId="60E62CF0" w:rsidR="00690FD8" w:rsidRPr="00CF764B" w:rsidRDefault="00D140D2" w:rsidP="00690FD8">
            <w:pPr>
              <w:jc w:val="center"/>
              <w:rPr>
                <w:lang w:val="en-US"/>
              </w:rPr>
            </w:pPr>
            <w:r w:rsidRPr="00CF764B">
              <w:rPr>
                <w:lang w:val="en-US"/>
              </w:rPr>
              <w:t>4</w:t>
            </w:r>
          </w:p>
        </w:tc>
        <w:tc>
          <w:tcPr>
            <w:tcW w:w="1276" w:type="dxa"/>
          </w:tcPr>
          <w:p w14:paraId="699B3620" w14:textId="628B356E" w:rsidR="00690FD8" w:rsidRPr="00CF764B" w:rsidRDefault="00D140D2" w:rsidP="00690FD8">
            <w:pPr>
              <w:jc w:val="center"/>
              <w:rPr>
                <w:lang w:val="en-US"/>
              </w:rPr>
            </w:pPr>
            <w:r w:rsidRPr="00CF764B">
              <w:rPr>
                <w:lang w:val="en-US"/>
              </w:rPr>
              <w:t>8</w:t>
            </w:r>
          </w:p>
        </w:tc>
        <w:tc>
          <w:tcPr>
            <w:tcW w:w="1842" w:type="dxa"/>
          </w:tcPr>
          <w:p w14:paraId="027859CC" w14:textId="01AE2898" w:rsidR="00690FD8" w:rsidRPr="00CF764B" w:rsidRDefault="00690FD8" w:rsidP="00690FD8">
            <w:pPr>
              <w:rPr>
                <w:color w:val="000000"/>
              </w:rPr>
            </w:pPr>
            <w:r w:rsidRPr="00CF764B">
              <w:t>презентация</w:t>
            </w:r>
          </w:p>
        </w:tc>
      </w:tr>
      <w:tr w:rsidR="00690FD8" w:rsidRPr="00CF764B" w14:paraId="41B178C9" w14:textId="77777777" w:rsidTr="00CC2045">
        <w:trPr>
          <w:trHeight w:val="567"/>
        </w:trPr>
        <w:tc>
          <w:tcPr>
            <w:tcW w:w="426" w:type="dxa"/>
          </w:tcPr>
          <w:p w14:paraId="67B7C087" w14:textId="77777777" w:rsidR="00690FD8" w:rsidRPr="00CF764B" w:rsidRDefault="00690FD8" w:rsidP="00690FD8">
            <w:pPr>
              <w:numPr>
                <w:ilvl w:val="0"/>
                <w:numId w:val="2"/>
              </w:numPr>
              <w:contextualSpacing/>
              <w:rPr>
                <w:color w:val="000000"/>
                <w:lang w:eastAsia="en-US"/>
              </w:rPr>
            </w:pPr>
          </w:p>
        </w:tc>
        <w:tc>
          <w:tcPr>
            <w:tcW w:w="1984" w:type="dxa"/>
          </w:tcPr>
          <w:p w14:paraId="0F61F687" w14:textId="219A2B8D" w:rsidR="00690FD8" w:rsidRPr="00CF764B" w:rsidRDefault="00690FD8" w:rsidP="00690FD8">
            <w:pPr>
              <w:jc w:val="both"/>
              <w:rPr>
                <w:color w:val="000000"/>
              </w:rPr>
            </w:pPr>
            <w:r w:rsidRPr="00CF764B">
              <w:t>Лингвистическое манипулирование</w:t>
            </w:r>
          </w:p>
        </w:tc>
        <w:tc>
          <w:tcPr>
            <w:tcW w:w="1134" w:type="dxa"/>
          </w:tcPr>
          <w:p w14:paraId="3C3B59B5" w14:textId="1DEC567C" w:rsidR="00690FD8" w:rsidRPr="00CF764B" w:rsidRDefault="00D275A6" w:rsidP="00690FD8">
            <w:pPr>
              <w:jc w:val="center"/>
            </w:pPr>
            <w:r w:rsidRPr="00CF764B">
              <w:rPr>
                <w:color w:val="000000"/>
              </w:rPr>
              <w:t>14</w:t>
            </w:r>
          </w:p>
        </w:tc>
        <w:tc>
          <w:tcPr>
            <w:tcW w:w="1134" w:type="dxa"/>
          </w:tcPr>
          <w:p w14:paraId="4BED453A" w14:textId="5CFA1359" w:rsidR="00690FD8" w:rsidRPr="00CF764B" w:rsidRDefault="002710C4" w:rsidP="00690FD8">
            <w:pPr>
              <w:jc w:val="center"/>
              <w:rPr>
                <w:lang w:val="en-US"/>
              </w:rPr>
            </w:pPr>
            <w:r w:rsidRPr="00CF764B">
              <w:rPr>
                <w:lang w:val="en-US"/>
              </w:rPr>
              <w:t>6</w:t>
            </w:r>
          </w:p>
        </w:tc>
        <w:tc>
          <w:tcPr>
            <w:tcW w:w="1134" w:type="dxa"/>
          </w:tcPr>
          <w:p w14:paraId="68859F0E" w14:textId="364E092F" w:rsidR="00690FD8" w:rsidRPr="00CF764B" w:rsidRDefault="00690FD8" w:rsidP="00690FD8">
            <w:pPr>
              <w:jc w:val="center"/>
            </w:pPr>
            <w:r w:rsidRPr="00CF764B">
              <w:t>2</w:t>
            </w:r>
          </w:p>
        </w:tc>
        <w:tc>
          <w:tcPr>
            <w:tcW w:w="1276" w:type="dxa"/>
          </w:tcPr>
          <w:p w14:paraId="023B5B3A" w14:textId="7956D4F7" w:rsidR="00690FD8" w:rsidRPr="00CF764B" w:rsidRDefault="00D140D2" w:rsidP="00690FD8">
            <w:pPr>
              <w:jc w:val="center"/>
              <w:rPr>
                <w:lang w:val="en-US"/>
              </w:rPr>
            </w:pPr>
            <w:r w:rsidRPr="00CF764B">
              <w:rPr>
                <w:lang w:val="en-US"/>
              </w:rPr>
              <w:t>4</w:t>
            </w:r>
          </w:p>
        </w:tc>
        <w:tc>
          <w:tcPr>
            <w:tcW w:w="1276" w:type="dxa"/>
          </w:tcPr>
          <w:p w14:paraId="3A2777AB" w14:textId="118DA02B" w:rsidR="00690FD8" w:rsidRPr="00CF764B" w:rsidRDefault="00D140D2" w:rsidP="00690FD8">
            <w:pPr>
              <w:jc w:val="center"/>
              <w:rPr>
                <w:lang w:val="en-US"/>
              </w:rPr>
            </w:pPr>
            <w:r w:rsidRPr="00CF764B">
              <w:rPr>
                <w:lang w:val="en-US"/>
              </w:rPr>
              <w:t>8</w:t>
            </w:r>
          </w:p>
        </w:tc>
        <w:tc>
          <w:tcPr>
            <w:tcW w:w="1842" w:type="dxa"/>
          </w:tcPr>
          <w:p w14:paraId="1726AC6C" w14:textId="1157F80F" w:rsidR="00690FD8" w:rsidRPr="00CF764B" w:rsidRDefault="00690FD8" w:rsidP="00690FD8">
            <w:pPr>
              <w:rPr>
                <w:color w:val="000000"/>
              </w:rPr>
            </w:pPr>
            <w:r w:rsidRPr="00CF764B">
              <w:t>решение кейса</w:t>
            </w:r>
          </w:p>
        </w:tc>
      </w:tr>
      <w:tr w:rsidR="00690FD8" w:rsidRPr="00CF764B" w14:paraId="658C3ECE" w14:textId="77777777" w:rsidTr="00CC2045">
        <w:trPr>
          <w:trHeight w:val="567"/>
        </w:trPr>
        <w:tc>
          <w:tcPr>
            <w:tcW w:w="426" w:type="dxa"/>
          </w:tcPr>
          <w:p w14:paraId="3436FC48" w14:textId="77777777" w:rsidR="00690FD8" w:rsidRPr="00CF764B" w:rsidRDefault="00690FD8" w:rsidP="00690FD8">
            <w:pPr>
              <w:numPr>
                <w:ilvl w:val="0"/>
                <w:numId w:val="2"/>
              </w:numPr>
              <w:contextualSpacing/>
              <w:rPr>
                <w:color w:val="000000"/>
                <w:lang w:eastAsia="en-US"/>
              </w:rPr>
            </w:pPr>
          </w:p>
        </w:tc>
        <w:tc>
          <w:tcPr>
            <w:tcW w:w="1984" w:type="dxa"/>
          </w:tcPr>
          <w:p w14:paraId="3C7926A1" w14:textId="7FD57FC2" w:rsidR="00690FD8" w:rsidRPr="00CF764B" w:rsidRDefault="00690FD8" w:rsidP="00690FD8">
            <w:pPr>
              <w:jc w:val="both"/>
              <w:rPr>
                <w:color w:val="000000"/>
              </w:rPr>
            </w:pPr>
            <w:r w:rsidRPr="00CF764B">
              <w:t>Политическое манипулирование</w:t>
            </w:r>
          </w:p>
        </w:tc>
        <w:tc>
          <w:tcPr>
            <w:tcW w:w="1134" w:type="dxa"/>
          </w:tcPr>
          <w:p w14:paraId="0ECBCB7A" w14:textId="728CC45B" w:rsidR="00690FD8" w:rsidRPr="00CF764B" w:rsidRDefault="00D275A6" w:rsidP="00690FD8">
            <w:pPr>
              <w:jc w:val="center"/>
            </w:pPr>
            <w:r w:rsidRPr="00CF764B">
              <w:rPr>
                <w:color w:val="000000"/>
              </w:rPr>
              <w:t>14</w:t>
            </w:r>
          </w:p>
        </w:tc>
        <w:tc>
          <w:tcPr>
            <w:tcW w:w="1134" w:type="dxa"/>
          </w:tcPr>
          <w:p w14:paraId="3B49CAC2" w14:textId="7FFAB1EE" w:rsidR="00690FD8" w:rsidRPr="00CF764B" w:rsidRDefault="002710C4" w:rsidP="00690FD8">
            <w:pPr>
              <w:jc w:val="center"/>
              <w:rPr>
                <w:lang w:val="en-US"/>
              </w:rPr>
            </w:pPr>
            <w:r w:rsidRPr="00CF764B">
              <w:rPr>
                <w:lang w:val="en-US"/>
              </w:rPr>
              <w:t>2</w:t>
            </w:r>
          </w:p>
        </w:tc>
        <w:tc>
          <w:tcPr>
            <w:tcW w:w="1134" w:type="dxa"/>
          </w:tcPr>
          <w:p w14:paraId="18F43A3D" w14:textId="40E5E043" w:rsidR="00690FD8" w:rsidRPr="00CF764B" w:rsidRDefault="002710C4" w:rsidP="00690FD8">
            <w:pPr>
              <w:jc w:val="center"/>
              <w:rPr>
                <w:lang w:val="en-US"/>
              </w:rPr>
            </w:pPr>
            <w:r w:rsidRPr="00CF764B">
              <w:rPr>
                <w:lang w:val="en-US"/>
              </w:rPr>
              <w:t>2</w:t>
            </w:r>
          </w:p>
        </w:tc>
        <w:tc>
          <w:tcPr>
            <w:tcW w:w="1276" w:type="dxa"/>
          </w:tcPr>
          <w:p w14:paraId="6C6AEDC1" w14:textId="25836E94" w:rsidR="00690FD8" w:rsidRPr="00CF764B" w:rsidRDefault="002710C4" w:rsidP="00690FD8">
            <w:pPr>
              <w:jc w:val="center"/>
              <w:rPr>
                <w:lang w:val="en-US"/>
              </w:rPr>
            </w:pPr>
            <w:r w:rsidRPr="00CF764B">
              <w:rPr>
                <w:lang w:val="en-US"/>
              </w:rPr>
              <w:t>-</w:t>
            </w:r>
          </w:p>
        </w:tc>
        <w:tc>
          <w:tcPr>
            <w:tcW w:w="1276" w:type="dxa"/>
          </w:tcPr>
          <w:p w14:paraId="5D2FFCC6" w14:textId="33A027BF" w:rsidR="00690FD8" w:rsidRPr="00CF764B" w:rsidRDefault="00D140D2" w:rsidP="00690FD8">
            <w:pPr>
              <w:jc w:val="center"/>
              <w:rPr>
                <w:lang w:val="en-US"/>
              </w:rPr>
            </w:pPr>
            <w:r w:rsidRPr="00CF764B">
              <w:rPr>
                <w:lang w:val="en-US"/>
              </w:rPr>
              <w:t>1</w:t>
            </w:r>
            <w:r w:rsidR="002710C4" w:rsidRPr="00CF764B">
              <w:rPr>
                <w:lang w:val="en-US"/>
              </w:rPr>
              <w:t>2</w:t>
            </w:r>
          </w:p>
        </w:tc>
        <w:tc>
          <w:tcPr>
            <w:tcW w:w="1842" w:type="dxa"/>
          </w:tcPr>
          <w:p w14:paraId="150114EB" w14:textId="76D40AB3" w:rsidR="00690FD8" w:rsidRPr="00CF764B" w:rsidRDefault="00690FD8" w:rsidP="00690FD8">
            <w:pPr>
              <w:rPr>
                <w:color w:val="000000"/>
              </w:rPr>
            </w:pPr>
            <w:r w:rsidRPr="00CF764B">
              <w:t>презентация</w:t>
            </w:r>
          </w:p>
        </w:tc>
      </w:tr>
      <w:tr w:rsidR="00690FD8" w:rsidRPr="00CF764B" w14:paraId="3996CAE1" w14:textId="77777777" w:rsidTr="00CC2045">
        <w:trPr>
          <w:trHeight w:val="567"/>
        </w:trPr>
        <w:tc>
          <w:tcPr>
            <w:tcW w:w="426" w:type="dxa"/>
          </w:tcPr>
          <w:p w14:paraId="1D04425A" w14:textId="77777777" w:rsidR="00690FD8" w:rsidRPr="00CF764B" w:rsidRDefault="00690FD8" w:rsidP="00690FD8">
            <w:pPr>
              <w:numPr>
                <w:ilvl w:val="0"/>
                <w:numId w:val="2"/>
              </w:numPr>
              <w:contextualSpacing/>
              <w:rPr>
                <w:color w:val="000000"/>
                <w:lang w:eastAsia="en-US"/>
              </w:rPr>
            </w:pPr>
          </w:p>
        </w:tc>
        <w:tc>
          <w:tcPr>
            <w:tcW w:w="1984" w:type="dxa"/>
          </w:tcPr>
          <w:p w14:paraId="47722D8B" w14:textId="068590EA" w:rsidR="00690FD8" w:rsidRPr="00CF764B" w:rsidRDefault="00690FD8" w:rsidP="00690FD8">
            <w:pPr>
              <w:jc w:val="both"/>
              <w:rPr>
                <w:color w:val="000000"/>
              </w:rPr>
            </w:pPr>
            <w:r w:rsidRPr="00CF764B">
              <w:t>Духовное манипулирование</w:t>
            </w:r>
          </w:p>
        </w:tc>
        <w:tc>
          <w:tcPr>
            <w:tcW w:w="1134" w:type="dxa"/>
          </w:tcPr>
          <w:p w14:paraId="024A05D7" w14:textId="56A0E2A9" w:rsidR="00690FD8" w:rsidRPr="00CF764B" w:rsidRDefault="00D275A6" w:rsidP="00690FD8">
            <w:pPr>
              <w:jc w:val="center"/>
            </w:pPr>
            <w:r w:rsidRPr="00CF764B">
              <w:rPr>
                <w:color w:val="000000"/>
              </w:rPr>
              <w:t>14</w:t>
            </w:r>
          </w:p>
        </w:tc>
        <w:tc>
          <w:tcPr>
            <w:tcW w:w="1134" w:type="dxa"/>
          </w:tcPr>
          <w:p w14:paraId="6CCEC280" w14:textId="753C130E" w:rsidR="00690FD8" w:rsidRPr="00CF764B" w:rsidRDefault="002710C4" w:rsidP="00690FD8">
            <w:pPr>
              <w:jc w:val="center"/>
              <w:rPr>
                <w:lang w:val="en-US"/>
              </w:rPr>
            </w:pPr>
            <w:r w:rsidRPr="00CF764B">
              <w:rPr>
                <w:lang w:val="en-US"/>
              </w:rPr>
              <w:t>4</w:t>
            </w:r>
          </w:p>
        </w:tc>
        <w:tc>
          <w:tcPr>
            <w:tcW w:w="1134" w:type="dxa"/>
          </w:tcPr>
          <w:p w14:paraId="53088796" w14:textId="5AD5B711" w:rsidR="00690FD8" w:rsidRPr="00CF764B" w:rsidRDefault="00690FD8" w:rsidP="00690FD8">
            <w:pPr>
              <w:jc w:val="center"/>
            </w:pPr>
            <w:r w:rsidRPr="00CF764B">
              <w:t>2</w:t>
            </w:r>
          </w:p>
        </w:tc>
        <w:tc>
          <w:tcPr>
            <w:tcW w:w="1276" w:type="dxa"/>
          </w:tcPr>
          <w:p w14:paraId="0946633B" w14:textId="7F53BA58" w:rsidR="00690FD8" w:rsidRPr="00CF764B" w:rsidRDefault="00D140D2" w:rsidP="00690FD8">
            <w:pPr>
              <w:jc w:val="center"/>
              <w:rPr>
                <w:lang w:val="en-US"/>
              </w:rPr>
            </w:pPr>
            <w:r w:rsidRPr="00CF764B">
              <w:rPr>
                <w:lang w:val="en-US"/>
              </w:rPr>
              <w:t>2</w:t>
            </w:r>
          </w:p>
        </w:tc>
        <w:tc>
          <w:tcPr>
            <w:tcW w:w="1276" w:type="dxa"/>
          </w:tcPr>
          <w:p w14:paraId="6C598AD3" w14:textId="54EA623C" w:rsidR="00690FD8" w:rsidRPr="00CF764B" w:rsidRDefault="00D140D2" w:rsidP="00690FD8">
            <w:pPr>
              <w:jc w:val="center"/>
              <w:rPr>
                <w:lang w:val="en-US"/>
              </w:rPr>
            </w:pPr>
            <w:r w:rsidRPr="00CF764B">
              <w:rPr>
                <w:lang w:val="en-US"/>
              </w:rPr>
              <w:t>10</w:t>
            </w:r>
          </w:p>
        </w:tc>
        <w:tc>
          <w:tcPr>
            <w:tcW w:w="1842" w:type="dxa"/>
          </w:tcPr>
          <w:p w14:paraId="422FA9ED" w14:textId="3FAB6F29" w:rsidR="00690FD8" w:rsidRPr="00CF764B" w:rsidRDefault="00690FD8" w:rsidP="00690FD8">
            <w:pPr>
              <w:rPr>
                <w:color w:val="000000"/>
              </w:rPr>
            </w:pPr>
            <w:r w:rsidRPr="00CF764B">
              <w:t>презентация</w:t>
            </w:r>
          </w:p>
        </w:tc>
      </w:tr>
      <w:tr w:rsidR="00690FD8" w:rsidRPr="00CF764B" w14:paraId="510CD79D" w14:textId="77777777" w:rsidTr="00CC2045">
        <w:trPr>
          <w:trHeight w:val="567"/>
        </w:trPr>
        <w:tc>
          <w:tcPr>
            <w:tcW w:w="426" w:type="dxa"/>
          </w:tcPr>
          <w:p w14:paraId="449ECC99" w14:textId="77777777" w:rsidR="00690FD8" w:rsidRPr="00CF764B" w:rsidRDefault="00690FD8" w:rsidP="00690FD8">
            <w:pPr>
              <w:numPr>
                <w:ilvl w:val="0"/>
                <w:numId w:val="2"/>
              </w:numPr>
              <w:contextualSpacing/>
              <w:rPr>
                <w:color w:val="000000"/>
                <w:lang w:eastAsia="en-US"/>
              </w:rPr>
            </w:pPr>
          </w:p>
        </w:tc>
        <w:tc>
          <w:tcPr>
            <w:tcW w:w="1984" w:type="dxa"/>
          </w:tcPr>
          <w:p w14:paraId="1B1BD2B7" w14:textId="07D3BFC9" w:rsidR="00690FD8" w:rsidRPr="00CF764B" w:rsidRDefault="00690FD8" w:rsidP="00690FD8">
            <w:pPr>
              <w:jc w:val="both"/>
              <w:rPr>
                <w:color w:val="000000"/>
              </w:rPr>
            </w:pPr>
            <w:r w:rsidRPr="00CF764B">
              <w:t>Основные направления противодействия манипулированию</w:t>
            </w:r>
          </w:p>
        </w:tc>
        <w:tc>
          <w:tcPr>
            <w:tcW w:w="1134" w:type="dxa"/>
          </w:tcPr>
          <w:p w14:paraId="156F74C0" w14:textId="6E780AB9" w:rsidR="00690FD8" w:rsidRPr="00CF764B" w:rsidRDefault="00D275A6" w:rsidP="00690FD8">
            <w:pPr>
              <w:jc w:val="center"/>
            </w:pPr>
            <w:r w:rsidRPr="00CF764B">
              <w:t>14</w:t>
            </w:r>
          </w:p>
        </w:tc>
        <w:tc>
          <w:tcPr>
            <w:tcW w:w="1134" w:type="dxa"/>
          </w:tcPr>
          <w:p w14:paraId="6FDE9B0D" w14:textId="410022AE" w:rsidR="00690FD8" w:rsidRPr="00CF764B" w:rsidRDefault="002710C4" w:rsidP="00690FD8">
            <w:pPr>
              <w:jc w:val="center"/>
              <w:rPr>
                <w:lang w:val="en-US"/>
              </w:rPr>
            </w:pPr>
            <w:r w:rsidRPr="00CF764B">
              <w:rPr>
                <w:lang w:val="en-US"/>
              </w:rPr>
              <w:t>4</w:t>
            </w:r>
          </w:p>
        </w:tc>
        <w:tc>
          <w:tcPr>
            <w:tcW w:w="1134" w:type="dxa"/>
          </w:tcPr>
          <w:p w14:paraId="49EF2F7E" w14:textId="53DCFE9C" w:rsidR="00690FD8" w:rsidRPr="00CF764B" w:rsidRDefault="00690FD8" w:rsidP="00690FD8">
            <w:pPr>
              <w:jc w:val="center"/>
            </w:pPr>
            <w:r w:rsidRPr="00CF764B">
              <w:t>2</w:t>
            </w:r>
          </w:p>
        </w:tc>
        <w:tc>
          <w:tcPr>
            <w:tcW w:w="1276" w:type="dxa"/>
          </w:tcPr>
          <w:p w14:paraId="77FDD2A8" w14:textId="1CB403BD" w:rsidR="00690FD8" w:rsidRPr="00CF764B" w:rsidRDefault="002710C4" w:rsidP="00690FD8">
            <w:pPr>
              <w:jc w:val="center"/>
              <w:rPr>
                <w:lang w:val="en-US"/>
              </w:rPr>
            </w:pPr>
            <w:r w:rsidRPr="00CF764B">
              <w:rPr>
                <w:lang w:val="en-US"/>
              </w:rPr>
              <w:t>2</w:t>
            </w:r>
          </w:p>
        </w:tc>
        <w:tc>
          <w:tcPr>
            <w:tcW w:w="1276" w:type="dxa"/>
          </w:tcPr>
          <w:p w14:paraId="5F8767B9" w14:textId="27A8AFAE" w:rsidR="00690FD8" w:rsidRPr="00CF764B" w:rsidRDefault="00D140D2" w:rsidP="00690FD8">
            <w:pPr>
              <w:jc w:val="center"/>
              <w:rPr>
                <w:lang w:val="en-US"/>
              </w:rPr>
            </w:pPr>
            <w:r w:rsidRPr="00CF764B">
              <w:rPr>
                <w:lang w:val="en-US"/>
              </w:rPr>
              <w:t>10</w:t>
            </w:r>
          </w:p>
        </w:tc>
        <w:tc>
          <w:tcPr>
            <w:tcW w:w="1842" w:type="dxa"/>
          </w:tcPr>
          <w:p w14:paraId="7CE9C90D" w14:textId="77777777" w:rsidR="00690FD8" w:rsidRPr="00CF764B" w:rsidRDefault="00690FD8" w:rsidP="00690FD8">
            <w:r w:rsidRPr="00CF764B">
              <w:t>круглый стол</w:t>
            </w:r>
          </w:p>
          <w:p w14:paraId="68A3053D" w14:textId="2FD2F082" w:rsidR="00907653" w:rsidRPr="00CF764B" w:rsidRDefault="00907653" w:rsidP="00690FD8">
            <w:pPr>
              <w:rPr>
                <w:color w:val="000000"/>
              </w:rPr>
            </w:pPr>
            <w:r w:rsidRPr="00CF764B">
              <w:t>домашнее творческое задание</w:t>
            </w:r>
          </w:p>
        </w:tc>
      </w:tr>
      <w:tr w:rsidR="00B72982" w:rsidRPr="00CF764B" w14:paraId="5F55D72B" w14:textId="77777777" w:rsidTr="00CC2045">
        <w:tc>
          <w:tcPr>
            <w:tcW w:w="426" w:type="dxa"/>
          </w:tcPr>
          <w:p w14:paraId="1645B2EE" w14:textId="77777777" w:rsidR="00B72982" w:rsidRPr="00CF764B" w:rsidRDefault="00B72982" w:rsidP="00B72982">
            <w:pPr>
              <w:rPr>
                <w:b/>
                <w:color w:val="000000"/>
              </w:rPr>
            </w:pPr>
          </w:p>
        </w:tc>
        <w:tc>
          <w:tcPr>
            <w:tcW w:w="1984" w:type="dxa"/>
          </w:tcPr>
          <w:p w14:paraId="0AEE06AB" w14:textId="77777777" w:rsidR="00B72982" w:rsidRPr="00CF764B" w:rsidRDefault="00B72982" w:rsidP="00B72982">
            <w:pPr>
              <w:rPr>
                <w:b/>
                <w:color w:val="000000"/>
              </w:rPr>
            </w:pPr>
            <w:r w:rsidRPr="00CF764B">
              <w:rPr>
                <w:b/>
                <w:color w:val="000000"/>
              </w:rPr>
              <w:t xml:space="preserve"> В целом по дисциплине  </w:t>
            </w:r>
          </w:p>
        </w:tc>
        <w:tc>
          <w:tcPr>
            <w:tcW w:w="1134" w:type="dxa"/>
          </w:tcPr>
          <w:p w14:paraId="6882760E" w14:textId="4FF92071" w:rsidR="00B72982" w:rsidRPr="00CF764B" w:rsidRDefault="00B72982" w:rsidP="00B72982">
            <w:pPr>
              <w:jc w:val="center"/>
              <w:rPr>
                <w:b/>
              </w:rPr>
            </w:pPr>
            <w:r w:rsidRPr="00CF764B">
              <w:rPr>
                <w:b/>
              </w:rPr>
              <w:t>108</w:t>
            </w:r>
          </w:p>
        </w:tc>
        <w:tc>
          <w:tcPr>
            <w:tcW w:w="1134" w:type="dxa"/>
          </w:tcPr>
          <w:p w14:paraId="6FF7F02B" w14:textId="31E861FC" w:rsidR="00B72982" w:rsidRPr="00CF764B" w:rsidRDefault="00D140D2" w:rsidP="00B72982">
            <w:pPr>
              <w:jc w:val="center"/>
              <w:rPr>
                <w:b/>
                <w:lang w:val="en-US"/>
              </w:rPr>
            </w:pPr>
            <w:r w:rsidRPr="00CF764B">
              <w:rPr>
                <w:b/>
                <w:lang w:val="en-US"/>
              </w:rPr>
              <w:t>34</w:t>
            </w:r>
          </w:p>
        </w:tc>
        <w:tc>
          <w:tcPr>
            <w:tcW w:w="1134" w:type="dxa"/>
          </w:tcPr>
          <w:p w14:paraId="15C58FD8" w14:textId="38AE6C44" w:rsidR="00B72982" w:rsidRPr="00CF764B" w:rsidRDefault="00B72982" w:rsidP="00B72982">
            <w:pPr>
              <w:jc w:val="center"/>
              <w:rPr>
                <w:b/>
              </w:rPr>
            </w:pPr>
            <w:r w:rsidRPr="00CF764B">
              <w:rPr>
                <w:b/>
              </w:rPr>
              <w:t>16</w:t>
            </w:r>
          </w:p>
        </w:tc>
        <w:tc>
          <w:tcPr>
            <w:tcW w:w="1276" w:type="dxa"/>
          </w:tcPr>
          <w:p w14:paraId="4FE5FCA7" w14:textId="6E23CC66" w:rsidR="00B72982" w:rsidRPr="00CF764B" w:rsidRDefault="00D140D2" w:rsidP="00B72982">
            <w:pPr>
              <w:jc w:val="center"/>
              <w:rPr>
                <w:b/>
                <w:lang w:val="en-US"/>
              </w:rPr>
            </w:pPr>
            <w:r w:rsidRPr="00CF764B">
              <w:rPr>
                <w:b/>
                <w:lang w:val="en-US"/>
              </w:rPr>
              <w:t>18</w:t>
            </w:r>
          </w:p>
        </w:tc>
        <w:tc>
          <w:tcPr>
            <w:tcW w:w="1276" w:type="dxa"/>
          </w:tcPr>
          <w:p w14:paraId="451A75F3" w14:textId="224CC207" w:rsidR="00B72982" w:rsidRPr="00CF764B" w:rsidRDefault="00D140D2" w:rsidP="00B72982">
            <w:pPr>
              <w:jc w:val="center"/>
              <w:rPr>
                <w:b/>
                <w:lang w:val="en-US"/>
              </w:rPr>
            </w:pPr>
            <w:r w:rsidRPr="00CF764B">
              <w:rPr>
                <w:b/>
                <w:lang w:val="en-US"/>
              </w:rPr>
              <w:t>74</w:t>
            </w:r>
          </w:p>
        </w:tc>
        <w:tc>
          <w:tcPr>
            <w:tcW w:w="1842" w:type="dxa"/>
          </w:tcPr>
          <w:p w14:paraId="232BB89B" w14:textId="0A7719D8" w:rsidR="00B72982" w:rsidRPr="00CF764B" w:rsidRDefault="00B72982" w:rsidP="00D275A6">
            <w:pPr>
              <w:rPr>
                <w:color w:val="000000"/>
              </w:rPr>
            </w:pPr>
            <w:r w:rsidRPr="00CF764B">
              <w:rPr>
                <w:b/>
                <w:color w:val="000000"/>
              </w:rPr>
              <w:t xml:space="preserve">Согласно учебному плану: </w:t>
            </w:r>
            <w:r w:rsidR="00D275A6" w:rsidRPr="00CF764B">
              <w:rPr>
                <w:color w:val="000000"/>
              </w:rPr>
              <w:t>контрольная работа</w:t>
            </w:r>
          </w:p>
        </w:tc>
      </w:tr>
      <w:tr w:rsidR="00B72982" w:rsidRPr="00CF764B" w14:paraId="4C944BC8" w14:textId="77777777" w:rsidTr="00CC2045">
        <w:tc>
          <w:tcPr>
            <w:tcW w:w="426" w:type="dxa"/>
          </w:tcPr>
          <w:p w14:paraId="7B2C63AF" w14:textId="77777777" w:rsidR="00B72982" w:rsidRPr="00CF764B" w:rsidRDefault="00B72982" w:rsidP="00B72982">
            <w:pPr>
              <w:rPr>
                <w:color w:val="000000"/>
              </w:rPr>
            </w:pPr>
          </w:p>
        </w:tc>
        <w:tc>
          <w:tcPr>
            <w:tcW w:w="1984" w:type="dxa"/>
          </w:tcPr>
          <w:p w14:paraId="70F93352" w14:textId="77777777" w:rsidR="00B72982" w:rsidRPr="00CF764B" w:rsidRDefault="00B72982" w:rsidP="00B72982">
            <w:pPr>
              <w:rPr>
                <w:color w:val="000000"/>
              </w:rPr>
            </w:pPr>
            <w:r w:rsidRPr="00CF764B">
              <w:rPr>
                <w:color w:val="000000"/>
              </w:rPr>
              <w:t>Итого %</w:t>
            </w:r>
          </w:p>
        </w:tc>
        <w:tc>
          <w:tcPr>
            <w:tcW w:w="1134" w:type="dxa"/>
          </w:tcPr>
          <w:p w14:paraId="2332CFA5" w14:textId="2857473B" w:rsidR="00B72982" w:rsidRPr="00CF764B" w:rsidRDefault="007421BF" w:rsidP="00B72982">
            <w:pPr>
              <w:jc w:val="center"/>
              <w:rPr>
                <w:b/>
              </w:rPr>
            </w:pPr>
            <w:r w:rsidRPr="00CF764B">
              <w:rPr>
                <w:b/>
              </w:rPr>
              <w:t>100</w:t>
            </w:r>
          </w:p>
        </w:tc>
        <w:tc>
          <w:tcPr>
            <w:tcW w:w="1134" w:type="dxa"/>
          </w:tcPr>
          <w:p w14:paraId="6F54B458" w14:textId="2BA0E602" w:rsidR="00B72982" w:rsidRPr="00CF764B" w:rsidRDefault="002710C4" w:rsidP="00B72982">
            <w:pPr>
              <w:jc w:val="center"/>
              <w:rPr>
                <w:b/>
                <w:lang w:val="en-US"/>
              </w:rPr>
            </w:pPr>
            <w:r w:rsidRPr="00CF764B">
              <w:rPr>
                <w:b/>
                <w:lang w:val="en-US"/>
              </w:rPr>
              <w:t>31</w:t>
            </w:r>
          </w:p>
        </w:tc>
        <w:tc>
          <w:tcPr>
            <w:tcW w:w="1134" w:type="dxa"/>
          </w:tcPr>
          <w:p w14:paraId="1F979825" w14:textId="0271581D" w:rsidR="00B72982" w:rsidRPr="00CF764B" w:rsidRDefault="002710C4" w:rsidP="00B72982">
            <w:pPr>
              <w:jc w:val="center"/>
              <w:rPr>
                <w:b/>
                <w:lang w:val="en-US"/>
              </w:rPr>
            </w:pPr>
            <w:r w:rsidRPr="00CF764B">
              <w:rPr>
                <w:b/>
                <w:lang w:val="en-US"/>
              </w:rPr>
              <w:t>47</w:t>
            </w:r>
          </w:p>
        </w:tc>
        <w:tc>
          <w:tcPr>
            <w:tcW w:w="1276" w:type="dxa"/>
          </w:tcPr>
          <w:p w14:paraId="49A44BA0" w14:textId="05C22316" w:rsidR="00B72982" w:rsidRPr="00CF764B" w:rsidRDefault="002710C4" w:rsidP="00B72982">
            <w:pPr>
              <w:jc w:val="center"/>
              <w:rPr>
                <w:b/>
                <w:lang w:val="en-US"/>
              </w:rPr>
            </w:pPr>
            <w:r w:rsidRPr="00CF764B">
              <w:rPr>
                <w:b/>
                <w:lang w:val="en-US"/>
              </w:rPr>
              <w:t>53</w:t>
            </w:r>
          </w:p>
        </w:tc>
        <w:tc>
          <w:tcPr>
            <w:tcW w:w="1276" w:type="dxa"/>
          </w:tcPr>
          <w:p w14:paraId="3EF61B35" w14:textId="28D52CEF" w:rsidR="00B72982" w:rsidRPr="00CF764B" w:rsidRDefault="002710C4" w:rsidP="00B72982">
            <w:pPr>
              <w:jc w:val="center"/>
              <w:rPr>
                <w:b/>
                <w:lang w:val="en-US"/>
              </w:rPr>
            </w:pPr>
            <w:r w:rsidRPr="00CF764B">
              <w:rPr>
                <w:b/>
                <w:lang w:val="en-US"/>
              </w:rPr>
              <w:t>69</w:t>
            </w:r>
          </w:p>
        </w:tc>
        <w:tc>
          <w:tcPr>
            <w:tcW w:w="1842" w:type="dxa"/>
          </w:tcPr>
          <w:p w14:paraId="027E912E" w14:textId="77777777" w:rsidR="00B72982" w:rsidRPr="00CF764B" w:rsidRDefault="00B72982" w:rsidP="00B72982">
            <w:pPr>
              <w:rPr>
                <w:color w:val="000000"/>
              </w:rPr>
            </w:pPr>
          </w:p>
        </w:tc>
      </w:tr>
    </w:tbl>
    <w:p w14:paraId="11E6E8F3" w14:textId="77777777" w:rsidR="00852A31" w:rsidRPr="00CF764B" w:rsidRDefault="00852A31" w:rsidP="00852A31">
      <w:pPr>
        <w:widowControl w:val="0"/>
        <w:autoSpaceDE w:val="0"/>
        <w:autoSpaceDN w:val="0"/>
        <w:adjustRightInd w:val="0"/>
        <w:ind w:left="142"/>
        <w:jc w:val="both"/>
        <w:rPr>
          <w:rFonts w:eastAsia="Calibri"/>
          <w:sz w:val="28"/>
          <w:szCs w:val="28"/>
          <w:lang w:eastAsia="en-US"/>
        </w:rPr>
      </w:pPr>
      <w:r w:rsidRPr="00CF764B">
        <w:rPr>
          <w:sz w:val="28"/>
          <w:szCs w:val="28"/>
        </w:rPr>
        <w:t>*</w:t>
      </w:r>
      <w:r w:rsidRPr="00CF764B">
        <w:rPr>
          <w:rFonts w:eastAsia="Calibri"/>
          <w:sz w:val="28"/>
          <w:szCs w:val="28"/>
          <w:lang w:eastAsia="en-US"/>
        </w:rPr>
        <w:t xml:space="preserve">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9B0D91D" w14:textId="77777777" w:rsidR="004A6289" w:rsidRPr="00CF764B" w:rsidRDefault="004A6289" w:rsidP="00320030">
      <w:pPr>
        <w:jc w:val="both"/>
        <w:rPr>
          <w:color w:val="000000"/>
          <w:szCs w:val="20"/>
          <w:lang w:eastAsia="en-US"/>
        </w:rPr>
      </w:pPr>
    </w:p>
    <w:p w14:paraId="3E90C6B3" w14:textId="49A70533" w:rsidR="00C27B8A" w:rsidRPr="00CF764B" w:rsidRDefault="00CB41B9" w:rsidP="00BE3EF3">
      <w:pPr>
        <w:pStyle w:val="a4"/>
        <w:spacing w:line="360" w:lineRule="auto"/>
        <w:jc w:val="both"/>
        <w:rPr>
          <w:b/>
          <w:szCs w:val="28"/>
          <w:lang w:val="ru-RU"/>
        </w:rPr>
      </w:pPr>
      <w:r w:rsidRPr="00CF764B">
        <w:rPr>
          <w:b/>
          <w:szCs w:val="28"/>
        </w:rPr>
        <w:t>5.3. Содержание семинаров, практических занятий</w:t>
      </w:r>
    </w:p>
    <w:p w14:paraId="50D28452" w14:textId="2AC424CE" w:rsidR="00CB41B9" w:rsidRPr="00CF764B" w:rsidRDefault="00CB41B9" w:rsidP="00C27B8A">
      <w:pPr>
        <w:pStyle w:val="a4"/>
        <w:ind w:firstLine="709"/>
        <w:jc w:val="right"/>
        <w:rPr>
          <w:szCs w:val="28"/>
          <w:lang w:val="ru-RU"/>
        </w:rPr>
      </w:pPr>
      <w:r w:rsidRPr="00CF764B">
        <w:rPr>
          <w:szCs w:val="28"/>
        </w:rPr>
        <w:t xml:space="preserve">Таблица </w:t>
      </w:r>
      <w:r w:rsidR="00EE4C4D" w:rsidRPr="00CF764B">
        <w:rPr>
          <w:szCs w:val="28"/>
          <w:lang w:val="ru-RU"/>
        </w:rPr>
        <w:t>3</w:t>
      </w:r>
    </w:p>
    <w:tbl>
      <w:tblPr>
        <w:tblStyle w:val="aa"/>
        <w:tblW w:w="10774" w:type="dxa"/>
        <w:tblInd w:w="-714" w:type="dxa"/>
        <w:tblLook w:val="04A0" w:firstRow="1" w:lastRow="0" w:firstColumn="1" w:lastColumn="0" w:noHBand="0" w:noVBand="1"/>
      </w:tblPr>
      <w:tblGrid>
        <w:gridCol w:w="2127"/>
        <w:gridCol w:w="6608"/>
        <w:gridCol w:w="2039"/>
      </w:tblGrid>
      <w:tr w:rsidR="00E8025A" w:rsidRPr="00CF764B" w14:paraId="349D8597" w14:textId="77777777" w:rsidTr="009F142F">
        <w:tc>
          <w:tcPr>
            <w:tcW w:w="2127" w:type="dxa"/>
          </w:tcPr>
          <w:p w14:paraId="58CF6183" w14:textId="13213E09" w:rsidR="00E8025A" w:rsidRPr="00CF764B" w:rsidRDefault="00E8025A" w:rsidP="00DC432F">
            <w:pPr>
              <w:jc w:val="center"/>
              <w:rPr>
                <w:b/>
              </w:rPr>
            </w:pPr>
            <w:r w:rsidRPr="00CF764B">
              <w:rPr>
                <w:b/>
              </w:rPr>
              <w:t>Наименование тем (разделов) дисциплины</w:t>
            </w:r>
          </w:p>
        </w:tc>
        <w:tc>
          <w:tcPr>
            <w:tcW w:w="6608" w:type="dxa"/>
          </w:tcPr>
          <w:p w14:paraId="26DCBDAD" w14:textId="594A79F2" w:rsidR="00E8025A" w:rsidRPr="00CF764B" w:rsidRDefault="00E8025A" w:rsidP="00DC432F">
            <w:pPr>
              <w:pStyle w:val="a4"/>
              <w:rPr>
                <w:sz w:val="24"/>
                <w:szCs w:val="22"/>
              </w:rPr>
            </w:pPr>
            <w:r w:rsidRPr="00CF764B">
              <w:rPr>
                <w:b/>
                <w:sz w:val="24"/>
                <w:szCs w:val="22"/>
                <w:lang w:eastAsia="en-US"/>
              </w:rPr>
              <w:t>Перечень вопросов для обсуждения на семинарских, практических занятиях, рекомендуемые источники из разделов 8,</w:t>
            </w:r>
            <w:r w:rsidR="0004721B" w:rsidRPr="00CF764B">
              <w:rPr>
                <w:b/>
                <w:sz w:val="24"/>
                <w:szCs w:val="22"/>
                <w:lang w:val="ru-RU" w:eastAsia="en-US"/>
              </w:rPr>
              <w:t xml:space="preserve"> </w:t>
            </w:r>
            <w:r w:rsidRPr="00CF764B">
              <w:rPr>
                <w:b/>
                <w:sz w:val="24"/>
                <w:szCs w:val="22"/>
                <w:lang w:eastAsia="en-US"/>
              </w:rPr>
              <w:t>9</w:t>
            </w:r>
          </w:p>
        </w:tc>
        <w:tc>
          <w:tcPr>
            <w:tcW w:w="2039" w:type="dxa"/>
          </w:tcPr>
          <w:p w14:paraId="06C58C57" w14:textId="77777777" w:rsidR="00F975ED" w:rsidRPr="00CF764B" w:rsidRDefault="00E8025A" w:rsidP="00F975ED">
            <w:pPr>
              <w:jc w:val="center"/>
              <w:rPr>
                <w:b/>
              </w:rPr>
            </w:pPr>
            <w:r w:rsidRPr="00CF764B">
              <w:rPr>
                <w:b/>
              </w:rPr>
              <w:t xml:space="preserve">Формы </w:t>
            </w:r>
          </w:p>
          <w:p w14:paraId="7D83802B" w14:textId="77777777" w:rsidR="00F975ED" w:rsidRPr="00CF764B" w:rsidRDefault="00E8025A" w:rsidP="00F975ED">
            <w:pPr>
              <w:jc w:val="center"/>
              <w:rPr>
                <w:b/>
              </w:rPr>
            </w:pPr>
            <w:r w:rsidRPr="00CF764B">
              <w:rPr>
                <w:b/>
              </w:rPr>
              <w:t xml:space="preserve">проведения </w:t>
            </w:r>
          </w:p>
          <w:p w14:paraId="7D655C94" w14:textId="1FA0F92A" w:rsidR="00E8025A" w:rsidRPr="00CF764B" w:rsidRDefault="00E8025A" w:rsidP="00F975ED">
            <w:pPr>
              <w:jc w:val="center"/>
              <w:rPr>
                <w:b/>
              </w:rPr>
            </w:pPr>
            <w:r w:rsidRPr="00CF764B">
              <w:rPr>
                <w:b/>
              </w:rPr>
              <w:t>занятий</w:t>
            </w:r>
          </w:p>
        </w:tc>
      </w:tr>
      <w:tr w:rsidR="00C729AA" w:rsidRPr="00CF764B" w14:paraId="493F9A8B" w14:textId="77777777" w:rsidTr="009F142F">
        <w:tc>
          <w:tcPr>
            <w:tcW w:w="2127" w:type="dxa"/>
          </w:tcPr>
          <w:p w14:paraId="49E35CE4" w14:textId="77777777" w:rsidR="009F142F" w:rsidRPr="00CF764B" w:rsidRDefault="002E1E73" w:rsidP="002E1E73">
            <w:pPr>
              <w:pStyle w:val="a4"/>
              <w:jc w:val="both"/>
              <w:rPr>
                <w:sz w:val="24"/>
                <w:szCs w:val="24"/>
                <w:lang w:val="ru-RU"/>
              </w:rPr>
            </w:pPr>
            <w:r w:rsidRPr="00CF764B">
              <w:rPr>
                <w:sz w:val="24"/>
                <w:szCs w:val="24"/>
              </w:rPr>
              <w:t>Тема 1.</w:t>
            </w:r>
            <w:r w:rsidRPr="00CF764B">
              <w:rPr>
                <w:sz w:val="24"/>
                <w:szCs w:val="24"/>
                <w:lang w:val="ru-RU"/>
              </w:rPr>
              <w:t xml:space="preserve"> </w:t>
            </w:r>
          </w:p>
          <w:p w14:paraId="305FFEB8" w14:textId="3C19EE9A" w:rsidR="00C729AA" w:rsidRPr="00CF764B" w:rsidRDefault="002E1E73" w:rsidP="002E1E73">
            <w:pPr>
              <w:pStyle w:val="a4"/>
              <w:jc w:val="both"/>
              <w:rPr>
                <w:sz w:val="24"/>
                <w:szCs w:val="22"/>
              </w:rPr>
            </w:pPr>
            <w:r w:rsidRPr="00CF764B">
              <w:rPr>
                <w:sz w:val="24"/>
                <w:szCs w:val="24"/>
              </w:rPr>
              <w:t>Теоретические основания изучения манипулирования.</w:t>
            </w:r>
          </w:p>
        </w:tc>
        <w:tc>
          <w:tcPr>
            <w:tcW w:w="6608" w:type="dxa"/>
          </w:tcPr>
          <w:p w14:paraId="25B2FAA0" w14:textId="323BA332" w:rsidR="00552046" w:rsidRPr="00CF764B" w:rsidRDefault="00552046" w:rsidP="00C729AA">
            <w:pPr>
              <w:pStyle w:val="a4"/>
              <w:jc w:val="both"/>
              <w:rPr>
                <w:b/>
                <w:bCs/>
                <w:sz w:val="24"/>
                <w:szCs w:val="22"/>
                <w:lang w:val="ru-RU"/>
              </w:rPr>
            </w:pPr>
            <w:r w:rsidRPr="00CF764B">
              <w:rPr>
                <w:b/>
                <w:bCs/>
                <w:sz w:val="24"/>
                <w:szCs w:val="22"/>
                <w:lang w:val="ru-RU"/>
              </w:rPr>
              <w:t>Манипулирование как социальное явление.</w:t>
            </w:r>
          </w:p>
          <w:p w14:paraId="34F07527" w14:textId="7BC6F9E3" w:rsidR="00552046" w:rsidRPr="00CF764B" w:rsidRDefault="00552046" w:rsidP="00C729AA">
            <w:pPr>
              <w:pStyle w:val="a4"/>
              <w:jc w:val="both"/>
              <w:rPr>
                <w:bCs/>
                <w:sz w:val="24"/>
                <w:szCs w:val="22"/>
                <w:lang w:val="ru-RU"/>
              </w:rPr>
            </w:pPr>
            <w:r w:rsidRPr="00CF764B">
              <w:rPr>
                <w:bCs/>
                <w:sz w:val="24"/>
                <w:szCs w:val="22"/>
                <w:lang w:val="ru-RU"/>
              </w:rPr>
              <w:t>1. Природа и сущность манипулирования.</w:t>
            </w:r>
          </w:p>
          <w:p w14:paraId="6780A66B" w14:textId="0C49B741" w:rsidR="00552046" w:rsidRPr="00CF764B" w:rsidRDefault="00552046" w:rsidP="00C729AA">
            <w:pPr>
              <w:pStyle w:val="a4"/>
              <w:jc w:val="both"/>
              <w:rPr>
                <w:bCs/>
                <w:sz w:val="24"/>
                <w:szCs w:val="22"/>
                <w:lang w:val="ru-RU"/>
              </w:rPr>
            </w:pPr>
            <w:r w:rsidRPr="00CF764B">
              <w:rPr>
                <w:bCs/>
                <w:sz w:val="24"/>
                <w:szCs w:val="22"/>
                <w:lang w:val="ru-RU"/>
              </w:rPr>
              <w:t>2. Манипуляция как вид коммуникативной деятельности.</w:t>
            </w:r>
          </w:p>
          <w:p w14:paraId="1CD9F86F" w14:textId="77777777" w:rsidR="00552046" w:rsidRPr="00CF764B" w:rsidRDefault="00552046" w:rsidP="00C729AA">
            <w:pPr>
              <w:pStyle w:val="a4"/>
              <w:jc w:val="both"/>
              <w:rPr>
                <w:bCs/>
                <w:sz w:val="24"/>
                <w:szCs w:val="22"/>
                <w:lang w:val="ru-RU"/>
              </w:rPr>
            </w:pPr>
            <w:r w:rsidRPr="00CF764B">
              <w:rPr>
                <w:bCs/>
                <w:sz w:val="24"/>
                <w:szCs w:val="22"/>
                <w:lang w:val="ru-RU"/>
              </w:rPr>
              <w:t>3. Основные элементы манипулятивной деятельности.</w:t>
            </w:r>
          </w:p>
          <w:p w14:paraId="4A9DD3ED" w14:textId="77777777" w:rsidR="00552046" w:rsidRPr="00CF764B" w:rsidRDefault="00552046" w:rsidP="00C729AA">
            <w:pPr>
              <w:pStyle w:val="a4"/>
              <w:jc w:val="both"/>
              <w:rPr>
                <w:bCs/>
                <w:sz w:val="24"/>
                <w:szCs w:val="22"/>
                <w:lang w:val="ru-RU"/>
              </w:rPr>
            </w:pPr>
            <w:r w:rsidRPr="00CF764B">
              <w:rPr>
                <w:bCs/>
                <w:sz w:val="24"/>
                <w:szCs w:val="22"/>
                <w:lang w:val="ru-RU"/>
              </w:rPr>
              <w:t xml:space="preserve">4. Цели и результаты, субъекты и объекты манипуляции. 5. Средства и методы манипуляции. </w:t>
            </w:r>
          </w:p>
          <w:p w14:paraId="03080126" w14:textId="512B7BDE" w:rsidR="00552046" w:rsidRPr="00CF764B" w:rsidRDefault="00552046" w:rsidP="00C729AA">
            <w:pPr>
              <w:pStyle w:val="a4"/>
              <w:jc w:val="both"/>
              <w:rPr>
                <w:bCs/>
                <w:sz w:val="24"/>
                <w:szCs w:val="22"/>
                <w:lang w:val="ru-RU"/>
              </w:rPr>
            </w:pPr>
            <w:r w:rsidRPr="00CF764B">
              <w:rPr>
                <w:bCs/>
                <w:sz w:val="24"/>
                <w:szCs w:val="22"/>
                <w:lang w:val="ru-RU"/>
              </w:rPr>
              <w:t>6. Исторические этапы развития манипулятивной деятельности</w:t>
            </w:r>
            <w:r w:rsidR="009F142F" w:rsidRPr="00CF764B">
              <w:rPr>
                <w:bCs/>
                <w:sz w:val="24"/>
                <w:szCs w:val="22"/>
                <w:lang w:val="ru-RU"/>
              </w:rPr>
              <w:t>.</w:t>
            </w:r>
          </w:p>
          <w:p w14:paraId="6B800A32" w14:textId="77777777" w:rsidR="009F142F" w:rsidRPr="00CF764B" w:rsidRDefault="009F142F" w:rsidP="00C729AA">
            <w:pPr>
              <w:pStyle w:val="a4"/>
              <w:jc w:val="both"/>
              <w:rPr>
                <w:bCs/>
                <w:sz w:val="24"/>
                <w:szCs w:val="22"/>
                <w:lang w:val="ru-RU"/>
              </w:rPr>
            </w:pPr>
          </w:p>
          <w:p w14:paraId="6DBB9EAD" w14:textId="7A53FC45" w:rsidR="004B73D5" w:rsidRPr="00CF764B" w:rsidRDefault="0004721B" w:rsidP="009F142F">
            <w:pPr>
              <w:pStyle w:val="a4"/>
              <w:jc w:val="both"/>
              <w:rPr>
                <w:bCs/>
                <w:sz w:val="24"/>
                <w:szCs w:val="22"/>
                <w:lang w:val="ru-RU"/>
              </w:rPr>
            </w:pPr>
            <w:r w:rsidRPr="00CF764B">
              <w:rPr>
                <w:b/>
                <w:bCs/>
                <w:sz w:val="24"/>
                <w:szCs w:val="22"/>
                <w:lang w:val="ru-RU"/>
              </w:rPr>
              <w:t xml:space="preserve">Рекомендуемые источники из раздела 8, 9: </w:t>
            </w:r>
            <w:r w:rsidR="004B73D5" w:rsidRPr="00CF764B">
              <w:rPr>
                <w:bCs/>
                <w:sz w:val="24"/>
                <w:szCs w:val="22"/>
                <w:lang w:val="ru-RU"/>
              </w:rPr>
              <w:t>8.1, 8.2, 9.1</w:t>
            </w:r>
          </w:p>
        </w:tc>
        <w:tc>
          <w:tcPr>
            <w:tcW w:w="2039" w:type="dxa"/>
          </w:tcPr>
          <w:p w14:paraId="51C337C6" w14:textId="1D03D1F1" w:rsidR="00C729AA" w:rsidRPr="00CF764B" w:rsidRDefault="00A45A1E" w:rsidP="006C6AE8">
            <w:pPr>
              <w:pStyle w:val="a4"/>
              <w:jc w:val="both"/>
              <w:rPr>
                <w:bCs/>
                <w:sz w:val="24"/>
                <w:szCs w:val="22"/>
                <w:lang w:val="ru-RU"/>
              </w:rPr>
            </w:pPr>
            <w:r w:rsidRPr="00CF764B">
              <w:rPr>
                <w:bCs/>
                <w:sz w:val="24"/>
                <w:szCs w:val="22"/>
                <w:lang w:val="ru-RU"/>
              </w:rPr>
              <w:t xml:space="preserve">Семинар практическое занятие. </w:t>
            </w:r>
            <w:r w:rsidR="00C729AA" w:rsidRPr="00CF764B">
              <w:rPr>
                <w:bCs/>
                <w:sz w:val="24"/>
                <w:szCs w:val="22"/>
              </w:rPr>
              <w:t>Доклад, анализ кейсов, групповая дискуссия</w:t>
            </w:r>
            <w:r w:rsidRPr="00CF764B">
              <w:rPr>
                <w:bCs/>
                <w:sz w:val="24"/>
                <w:szCs w:val="22"/>
                <w:lang w:val="ru-RU"/>
              </w:rPr>
              <w:t xml:space="preserve">. </w:t>
            </w:r>
          </w:p>
        </w:tc>
      </w:tr>
      <w:tr w:rsidR="002E1E73" w:rsidRPr="00CF764B" w14:paraId="6223F4B7" w14:textId="77777777" w:rsidTr="009F142F">
        <w:tc>
          <w:tcPr>
            <w:tcW w:w="2127" w:type="dxa"/>
          </w:tcPr>
          <w:p w14:paraId="69B590A3" w14:textId="0C546C93" w:rsidR="002E1E73" w:rsidRPr="00CF764B" w:rsidRDefault="002E1E73" w:rsidP="002E1E73">
            <w:pPr>
              <w:pStyle w:val="a4"/>
              <w:jc w:val="both"/>
              <w:rPr>
                <w:sz w:val="24"/>
                <w:szCs w:val="22"/>
              </w:rPr>
            </w:pPr>
            <w:r w:rsidRPr="00CF764B">
              <w:rPr>
                <w:sz w:val="24"/>
                <w:szCs w:val="24"/>
              </w:rPr>
              <w:t>Тема 2. Массовое сознание как объект манипулятивного воздействия.</w:t>
            </w:r>
          </w:p>
        </w:tc>
        <w:tc>
          <w:tcPr>
            <w:tcW w:w="6608" w:type="dxa"/>
          </w:tcPr>
          <w:p w14:paraId="2C27D32C" w14:textId="77777777" w:rsidR="00871373" w:rsidRPr="00CF764B" w:rsidRDefault="00871373" w:rsidP="00C729AA">
            <w:pPr>
              <w:pStyle w:val="a4"/>
              <w:jc w:val="both"/>
              <w:rPr>
                <w:b/>
                <w:bCs/>
                <w:sz w:val="24"/>
                <w:szCs w:val="22"/>
                <w:lang w:val="ru-RU"/>
              </w:rPr>
            </w:pPr>
            <w:r w:rsidRPr="00CF764B">
              <w:rPr>
                <w:b/>
                <w:bCs/>
                <w:sz w:val="24"/>
                <w:szCs w:val="22"/>
                <w:lang w:val="ru-RU"/>
              </w:rPr>
              <w:t>Симулякры массового сознания</w:t>
            </w:r>
          </w:p>
          <w:p w14:paraId="7925E58B" w14:textId="18A87A0B" w:rsidR="00871373" w:rsidRPr="00CF764B" w:rsidRDefault="00871373" w:rsidP="00871373">
            <w:pPr>
              <w:pStyle w:val="a4"/>
              <w:jc w:val="both"/>
              <w:rPr>
                <w:bCs/>
                <w:sz w:val="24"/>
                <w:szCs w:val="22"/>
                <w:lang w:val="ru-RU"/>
              </w:rPr>
            </w:pPr>
            <w:r w:rsidRPr="00CF764B">
              <w:rPr>
                <w:bCs/>
                <w:sz w:val="24"/>
                <w:szCs w:val="22"/>
                <w:lang w:val="ru-RU"/>
              </w:rPr>
              <w:t xml:space="preserve">Задание. Выявите особенности представления в фильмах из приведенного списка, </w:t>
            </w:r>
            <w:proofErr w:type="spellStart"/>
            <w:r w:rsidRPr="00CF764B">
              <w:rPr>
                <w:bCs/>
                <w:sz w:val="24"/>
                <w:szCs w:val="22"/>
                <w:lang w:val="ru-RU"/>
              </w:rPr>
              <w:t>симулятивной</w:t>
            </w:r>
            <w:proofErr w:type="spellEnd"/>
            <w:r w:rsidRPr="00CF764B">
              <w:rPr>
                <w:bCs/>
                <w:sz w:val="24"/>
                <w:szCs w:val="22"/>
                <w:lang w:val="ru-RU"/>
              </w:rPr>
              <w:t xml:space="preserve"> реальности, в которой находятся главные герои. Следует раскрыть некоторые черты этого особого состояния сознания. Насколько оно опасно для человека? Какова роль средств массовой коммуникации в инициировании указанной реальности? Каким образом показаны возможности выхода из этого состояния в подлинную действительность? Что именно делает реальность подлинной? Изложите также своё собственное видение данной проблематики.</w:t>
            </w:r>
          </w:p>
          <w:p w14:paraId="3DE3F477" w14:textId="3A88AE92" w:rsidR="00871373" w:rsidRPr="00CF764B" w:rsidRDefault="00871373" w:rsidP="00871373">
            <w:pPr>
              <w:pStyle w:val="a4"/>
              <w:tabs>
                <w:tab w:val="left" w:pos="326"/>
              </w:tabs>
              <w:jc w:val="both"/>
              <w:rPr>
                <w:bCs/>
                <w:sz w:val="24"/>
                <w:szCs w:val="22"/>
                <w:lang w:val="ru-RU"/>
              </w:rPr>
            </w:pPr>
            <w:r w:rsidRPr="00CF764B">
              <w:rPr>
                <w:bCs/>
                <w:sz w:val="24"/>
                <w:szCs w:val="22"/>
                <w:lang w:val="ru-RU"/>
              </w:rPr>
              <w:t>1.</w:t>
            </w:r>
            <w:r w:rsidRPr="00CF764B">
              <w:rPr>
                <w:bCs/>
                <w:sz w:val="24"/>
                <w:szCs w:val="22"/>
                <w:lang w:val="ru-RU"/>
              </w:rPr>
              <w:tab/>
            </w:r>
            <w:proofErr w:type="spellStart"/>
            <w:r w:rsidRPr="00CF764B">
              <w:rPr>
                <w:bCs/>
                <w:sz w:val="24"/>
                <w:szCs w:val="22"/>
                <w:lang w:val="ru-RU"/>
              </w:rPr>
              <w:t>Вий</w:t>
            </w:r>
            <w:proofErr w:type="spellEnd"/>
            <w:r w:rsidRPr="00CF764B">
              <w:rPr>
                <w:bCs/>
                <w:sz w:val="24"/>
                <w:szCs w:val="22"/>
                <w:lang w:val="ru-RU"/>
              </w:rPr>
              <w:t xml:space="preserve"> (1967) – режиссеров К. Ершова и Г. Кропачева, СССР (мистическая реальность).</w:t>
            </w:r>
          </w:p>
          <w:p w14:paraId="6D265384" w14:textId="754FD70D" w:rsidR="00871373" w:rsidRPr="00CF764B" w:rsidRDefault="00871373" w:rsidP="00871373">
            <w:pPr>
              <w:pStyle w:val="a4"/>
              <w:tabs>
                <w:tab w:val="left" w:pos="326"/>
              </w:tabs>
              <w:jc w:val="both"/>
              <w:rPr>
                <w:bCs/>
                <w:sz w:val="24"/>
                <w:szCs w:val="22"/>
                <w:lang w:val="ru-RU"/>
              </w:rPr>
            </w:pPr>
            <w:r w:rsidRPr="00CF764B">
              <w:rPr>
                <w:bCs/>
                <w:sz w:val="24"/>
                <w:szCs w:val="22"/>
                <w:lang w:val="ru-RU"/>
              </w:rPr>
              <w:t>2.</w:t>
            </w:r>
            <w:r w:rsidRPr="00CF764B">
              <w:rPr>
                <w:bCs/>
                <w:sz w:val="24"/>
                <w:szCs w:val="22"/>
                <w:lang w:val="ru-RU"/>
              </w:rPr>
              <w:tab/>
              <w:t xml:space="preserve">Матрица (1999) – режиссеров Э. и Л. </w:t>
            </w:r>
            <w:proofErr w:type="spellStart"/>
            <w:r w:rsidRPr="00CF764B">
              <w:rPr>
                <w:bCs/>
                <w:sz w:val="24"/>
                <w:szCs w:val="22"/>
                <w:lang w:val="ru-RU"/>
              </w:rPr>
              <w:t>Вачовски</w:t>
            </w:r>
            <w:proofErr w:type="spellEnd"/>
            <w:r w:rsidRPr="00CF764B">
              <w:rPr>
                <w:bCs/>
                <w:sz w:val="24"/>
                <w:szCs w:val="22"/>
                <w:lang w:val="ru-RU"/>
              </w:rPr>
              <w:t>, США (виртуальная реальность).</w:t>
            </w:r>
          </w:p>
          <w:p w14:paraId="725EEA6F" w14:textId="4E4DAED4" w:rsidR="00871373" w:rsidRPr="00CF764B" w:rsidRDefault="00871373" w:rsidP="00871373">
            <w:pPr>
              <w:pStyle w:val="a4"/>
              <w:tabs>
                <w:tab w:val="left" w:pos="326"/>
              </w:tabs>
              <w:jc w:val="both"/>
              <w:rPr>
                <w:bCs/>
                <w:sz w:val="24"/>
                <w:szCs w:val="22"/>
                <w:lang w:val="ru-RU"/>
              </w:rPr>
            </w:pPr>
            <w:r w:rsidRPr="00CF764B">
              <w:rPr>
                <w:bCs/>
                <w:sz w:val="24"/>
                <w:szCs w:val="22"/>
                <w:lang w:val="ru-RU"/>
              </w:rPr>
              <w:t>3.</w:t>
            </w:r>
            <w:r w:rsidRPr="00CF764B">
              <w:rPr>
                <w:bCs/>
                <w:sz w:val="24"/>
                <w:szCs w:val="22"/>
                <w:lang w:val="ru-RU"/>
              </w:rPr>
              <w:tab/>
              <w:t xml:space="preserve">Жанна </w:t>
            </w:r>
            <w:proofErr w:type="spellStart"/>
            <w:r w:rsidRPr="00CF764B">
              <w:rPr>
                <w:bCs/>
                <w:sz w:val="24"/>
                <w:szCs w:val="22"/>
                <w:lang w:val="ru-RU"/>
              </w:rPr>
              <w:t>д’Арк</w:t>
            </w:r>
            <w:proofErr w:type="spellEnd"/>
            <w:r w:rsidRPr="00CF764B">
              <w:rPr>
                <w:bCs/>
                <w:sz w:val="24"/>
                <w:szCs w:val="22"/>
                <w:lang w:val="ru-RU"/>
              </w:rPr>
              <w:t xml:space="preserve"> (1999) – режиссера Л. </w:t>
            </w:r>
            <w:proofErr w:type="spellStart"/>
            <w:r w:rsidRPr="00CF764B">
              <w:rPr>
                <w:bCs/>
                <w:sz w:val="24"/>
                <w:szCs w:val="22"/>
                <w:lang w:val="ru-RU"/>
              </w:rPr>
              <w:t>Бессона</w:t>
            </w:r>
            <w:proofErr w:type="spellEnd"/>
            <w:r w:rsidRPr="00CF764B">
              <w:rPr>
                <w:bCs/>
                <w:sz w:val="24"/>
                <w:szCs w:val="22"/>
                <w:lang w:val="ru-RU"/>
              </w:rPr>
              <w:t>, Франция (реальность божественного откровения).</w:t>
            </w:r>
          </w:p>
          <w:p w14:paraId="3E548B5A" w14:textId="77777777" w:rsidR="00871373" w:rsidRPr="00CF764B" w:rsidRDefault="00871373" w:rsidP="00871373">
            <w:pPr>
              <w:pStyle w:val="a4"/>
              <w:tabs>
                <w:tab w:val="left" w:pos="326"/>
              </w:tabs>
              <w:jc w:val="both"/>
              <w:rPr>
                <w:bCs/>
                <w:sz w:val="24"/>
                <w:szCs w:val="22"/>
                <w:lang w:val="ru-RU"/>
              </w:rPr>
            </w:pPr>
            <w:r w:rsidRPr="00CF764B">
              <w:rPr>
                <w:bCs/>
                <w:sz w:val="24"/>
                <w:szCs w:val="22"/>
                <w:lang w:val="ru-RU"/>
              </w:rPr>
              <w:t>4.</w:t>
            </w:r>
            <w:r w:rsidRPr="00CF764B">
              <w:rPr>
                <w:bCs/>
                <w:sz w:val="24"/>
                <w:szCs w:val="22"/>
                <w:lang w:val="ru-RU"/>
              </w:rPr>
              <w:tab/>
              <w:t xml:space="preserve">Помни или </w:t>
            </w:r>
            <w:proofErr w:type="spellStart"/>
            <w:r w:rsidRPr="00CF764B">
              <w:rPr>
                <w:bCs/>
                <w:sz w:val="24"/>
                <w:szCs w:val="22"/>
                <w:lang w:val="ru-RU"/>
              </w:rPr>
              <w:t>Мементо</w:t>
            </w:r>
            <w:proofErr w:type="spellEnd"/>
            <w:r w:rsidRPr="00CF764B">
              <w:rPr>
                <w:bCs/>
                <w:sz w:val="24"/>
                <w:szCs w:val="22"/>
                <w:lang w:val="ru-RU"/>
              </w:rPr>
              <w:t xml:space="preserve"> (2000) – режиссера К. Нолана, США (реальность памяти).</w:t>
            </w:r>
          </w:p>
          <w:p w14:paraId="4C72CC3E" w14:textId="77777777" w:rsidR="00871373" w:rsidRPr="00CF764B" w:rsidRDefault="00871373" w:rsidP="00871373">
            <w:pPr>
              <w:pStyle w:val="a4"/>
              <w:tabs>
                <w:tab w:val="left" w:pos="326"/>
              </w:tabs>
              <w:jc w:val="both"/>
              <w:rPr>
                <w:bCs/>
                <w:sz w:val="24"/>
                <w:szCs w:val="22"/>
                <w:lang w:val="ru-RU"/>
              </w:rPr>
            </w:pPr>
            <w:r w:rsidRPr="00CF764B">
              <w:rPr>
                <w:bCs/>
                <w:sz w:val="24"/>
                <w:szCs w:val="22"/>
                <w:lang w:val="ru-RU"/>
              </w:rPr>
              <w:t>5.</w:t>
            </w:r>
            <w:r w:rsidRPr="00CF764B">
              <w:rPr>
                <w:bCs/>
                <w:sz w:val="24"/>
                <w:szCs w:val="22"/>
                <w:lang w:val="ru-RU"/>
              </w:rPr>
              <w:tab/>
              <w:t xml:space="preserve">Игры разума (2001) – режиссера Р. </w:t>
            </w:r>
            <w:proofErr w:type="spellStart"/>
            <w:r w:rsidRPr="00CF764B">
              <w:rPr>
                <w:bCs/>
                <w:sz w:val="24"/>
                <w:szCs w:val="22"/>
                <w:lang w:val="ru-RU"/>
              </w:rPr>
              <w:t>Ховарда</w:t>
            </w:r>
            <w:proofErr w:type="spellEnd"/>
            <w:r w:rsidRPr="00CF764B">
              <w:rPr>
                <w:bCs/>
                <w:sz w:val="24"/>
                <w:szCs w:val="22"/>
                <w:lang w:val="ru-RU"/>
              </w:rPr>
              <w:t>, США (шизофреническая реальность).</w:t>
            </w:r>
          </w:p>
          <w:p w14:paraId="6B124A7A" w14:textId="234EA49D" w:rsidR="00871373" w:rsidRPr="00CF764B" w:rsidRDefault="00871373" w:rsidP="00871373">
            <w:pPr>
              <w:pStyle w:val="a4"/>
              <w:tabs>
                <w:tab w:val="left" w:pos="326"/>
              </w:tabs>
              <w:jc w:val="both"/>
              <w:rPr>
                <w:bCs/>
                <w:sz w:val="24"/>
                <w:szCs w:val="22"/>
                <w:lang w:val="ru-RU"/>
              </w:rPr>
            </w:pPr>
            <w:r w:rsidRPr="00CF764B">
              <w:rPr>
                <w:bCs/>
                <w:sz w:val="24"/>
                <w:szCs w:val="22"/>
                <w:lang w:val="ru-RU"/>
              </w:rPr>
              <w:t>6.</w:t>
            </w:r>
            <w:r w:rsidRPr="00CF764B">
              <w:rPr>
                <w:bCs/>
                <w:sz w:val="24"/>
                <w:szCs w:val="22"/>
                <w:lang w:val="ru-RU"/>
              </w:rPr>
              <w:tab/>
              <w:t>Жизнь за гранью (2009) – режиссера А. Войтович-</w:t>
            </w:r>
            <w:proofErr w:type="spellStart"/>
            <w:r w:rsidRPr="00CF764B">
              <w:rPr>
                <w:bCs/>
                <w:sz w:val="24"/>
                <w:szCs w:val="22"/>
                <w:lang w:val="ru-RU"/>
              </w:rPr>
              <w:t>Восло</w:t>
            </w:r>
            <w:proofErr w:type="spellEnd"/>
            <w:r w:rsidRPr="00CF764B">
              <w:rPr>
                <w:bCs/>
                <w:sz w:val="24"/>
                <w:szCs w:val="22"/>
                <w:lang w:val="ru-RU"/>
              </w:rPr>
              <w:t>, США (потусторонняя реальность).</w:t>
            </w:r>
          </w:p>
          <w:p w14:paraId="37C01000" w14:textId="77777777" w:rsidR="00871373" w:rsidRPr="00CF764B" w:rsidRDefault="00871373" w:rsidP="00871373">
            <w:pPr>
              <w:pStyle w:val="a4"/>
              <w:tabs>
                <w:tab w:val="left" w:pos="326"/>
              </w:tabs>
              <w:jc w:val="both"/>
              <w:rPr>
                <w:bCs/>
                <w:sz w:val="24"/>
                <w:szCs w:val="22"/>
                <w:lang w:val="ru-RU"/>
              </w:rPr>
            </w:pPr>
            <w:r w:rsidRPr="00CF764B">
              <w:rPr>
                <w:bCs/>
                <w:sz w:val="24"/>
                <w:szCs w:val="22"/>
                <w:lang w:val="ru-RU"/>
              </w:rPr>
              <w:t>7.</w:t>
            </w:r>
            <w:r w:rsidRPr="00CF764B">
              <w:rPr>
                <w:bCs/>
                <w:sz w:val="24"/>
                <w:szCs w:val="22"/>
                <w:lang w:val="ru-RU"/>
              </w:rPr>
              <w:tab/>
              <w:t>Остров проклятых (2010) – режиссера М. Скорсезе, США (психическая реальность).</w:t>
            </w:r>
          </w:p>
          <w:p w14:paraId="5E329635" w14:textId="77777777" w:rsidR="00871373" w:rsidRPr="00CF764B" w:rsidRDefault="00871373" w:rsidP="00871373">
            <w:pPr>
              <w:pStyle w:val="a4"/>
              <w:tabs>
                <w:tab w:val="left" w:pos="326"/>
              </w:tabs>
              <w:jc w:val="both"/>
              <w:rPr>
                <w:bCs/>
                <w:sz w:val="24"/>
                <w:szCs w:val="22"/>
                <w:lang w:val="ru-RU"/>
              </w:rPr>
            </w:pPr>
            <w:r w:rsidRPr="00CF764B">
              <w:rPr>
                <w:bCs/>
                <w:sz w:val="24"/>
                <w:szCs w:val="22"/>
                <w:lang w:val="ru-RU"/>
              </w:rPr>
              <w:t>8.</w:t>
            </w:r>
            <w:r w:rsidRPr="00CF764B">
              <w:rPr>
                <w:bCs/>
                <w:sz w:val="24"/>
                <w:szCs w:val="22"/>
                <w:lang w:val="ru-RU"/>
              </w:rPr>
              <w:tab/>
              <w:t>Начало (2010) – режиссера К. Нолана, США (реальность сновидения).</w:t>
            </w:r>
          </w:p>
          <w:p w14:paraId="55B950A9" w14:textId="5277FAD4" w:rsidR="00871373" w:rsidRPr="00CF764B" w:rsidRDefault="00871373" w:rsidP="00871373">
            <w:pPr>
              <w:pStyle w:val="a4"/>
              <w:tabs>
                <w:tab w:val="left" w:pos="326"/>
              </w:tabs>
              <w:jc w:val="both"/>
              <w:rPr>
                <w:bCs/>
                <w:sz w:val="24"/>
                <w:szCs w:val="22"/>
                <w:lang w:val="ru-RU"/>
              </w:rPr>
            </w:pPr>
            <w:r w:rsidRPr="00CF764B">
              <w:rPr>
                <w:bCs/>
                <w:sz w:val="24"/>
                <w:szCs w:val="22"/>
                <w:lang w:val="ru-RU"/>
              </w:rPr>
              <w:t>9.</w:t>
            </w:r>
            <w:r w:rsidRPr="00CF764B">
              <w:rPr>
                <w:bCs/>
                <w:sz w:val="24"/>
                <w:szCs w:val="22"/>
                <w:lang w:val="ru-RU"/>
              </w:rPr>
              <w:tab/>
              <w:t xml:space="preserve">Запрещенный прием (2011) – режиссера З. </w:t>
            </w:r>
            <w:proofErr w:type="spellStart"/>
            <w:r w:rsidRPr="00CF764B">
              <w:rPr>
                <w:bCs/>
                <w:sz w:val="24"/>
                <w:szCs w:val="22"/>
                <w:lang w:val="ru-RU"/>
              </w:rPr>
              <w:t>Снайдера</w:t>
            </w:r>
            <w:proofErr w:type="spellEnd"/>
            <w:r w:rsidRPr="00CF764B">
              <w:rPr>
                <w:bCs/>
                <w:sz w:val="24"/>
                <w:szCs w:val="22"/>
                <w:lang w:val="ru-RU"/>
              </w:rPr>
              <w:t>, США (шизофреническая реальность).</w:t>
            </w:r>
          </w:p>
          <w:p w14:paraId="41584254" w14:textId="3854E5F5" w:rsidR="00871373" w:rsidRPr="00CF764B" w:rsidRDefault="00871373" w:rsidP="00871373">
            <w:pPr>
              <w:pStyle w:val="a4"/>
              <w:tabs>
                <w:tab w:val="left" w:pos="326"/>
              </w:tabs>
              <w:jc w:val="both"/>
              <w:rPr>
                <w:bCs/>
                <w:sz w:val="24"/>
                <w:szCs w:val="22"/>
                <w:lang w:val="ru-RU"/>
              </w:rPr>
            </w:pPr>
            <w:r w:rsidRPr="00CF764B">
              <w:rPr>
                <w:bCs/>
                <w:sz w:val="24"/>
                <w:szCs w:val="22"/>
                <w:lang w:val="ru-RU"/>
              </w:rPr>
              <w:t>10.</w:t>
            </w:r>
            <w:r w:rsidRPr="00CF764B">
              <w:rPr>
                <w:bCs/>
                <w:sz w:val="24"/>
                <w:szCs w:val="22"/>
                <w:lang w:val="ru-RU"/>
              </w:rPr>
              <w:tab/>
              <w:t xml:space="preserve"> Области тьмы (2011) – режиссера Н. Бергера, США (психоделическая реальность). </w:t>
            </w:r>
          </w:p>
          <w:p w14:paraId="71F56FAC" w14:textId="1FC1F57F" w:rsidR="00871373" w:rsidRPr="00CF764B" w:rsidRDefault="00871373" w:rsidP="00871373">
            <w:pPr>
              <w:pStyle w:val="a4"/>
              <w:tabs>
                <w:tab w:val="left" w:pos="326"/>
              </w:tabs>
              <w:jc w:val="both"/>
              <w:rPr>
                <w:bCs/>
                <w:sz w:val="24"/>
                <w:szCs w:val="22"/>
                <w:lang w:val="ru-RU"/>
              </w:rPr>
            </w:pPr>
            <w:r w:rsidRPr="00CF764B">
              <w:rPr>
                <w:bCs/>
                <w:sz w:val="24"/>
                <w:szCs w:val="22"/>
                <w:lang w:val="ru-RU"/>
              </w:rPr>
              <w:t>11.</w:t>
            </w:r>
            <w:r w:rsidRPr="00CF764B">
              <w:rPr>
                <w:bCs/>
                <w:sz w:val="24"/>
                <w:szCs w:val="22"/>
                <w:lang w:val="ru-RU"/>
              </w:rPr>
              <w:tab/>
              <w:t xml:space="preserve"> Обитель проклятых (2014) – режиссера Б. Андерсона, США (психическая реальность).</w:t>
            </w:r>
          </w:p>
          <w:p w14:paraId="74FA90BC" w14:textId="3ACC3F23" w:rsidR="00871373" w:rsidRPr="00CF764B" w:rsidRDefault="00871373" w:rsidP="00871373">
            <w:pPr>
              <w:pStyle w:val="a4"/>
              <w:tabs>
                <w:tab w:val="left" w:pos="326"/>
              </w:tabs>
              <w:jc w:val="both"/>
              <w:rPr>
                <w:bCs/>
                <w:sz w:val="24"/>
                <w:szCs w:val="22"/>
                <w:lang w:val="ru-RU"/>
              </w:rPr>
            </w:pPr>
            <w:r w:rsidRPr="00CF764B">
              <w:rPr>
                <w:bCs/>
                <w:sz w:val="24"/>
                <w:szCs w:val="22"/>
                <w:lang w:val="ru-RU"/>
              </w:rPr>
              <w:t>12.</w:t>
            </w:r>
            <w:r w:rsidRPr="00CF764B">
              <w:rPr>
                <w:bCs/>
                <w:sz w:val="24"/>
                <w:szCs w:val="22"/>
                <w:lang w:val="ru-RU"/>
              </w:rPr>
              <w:tab/>
              <w:t xml:space="preserve"> Исход: Цари и боги (2014) – режиссера Р. Скотта, США-Великобритания-Испания (реальность божественного откровения).</w:t>
            </w:r>
          </w:p>
          <w:p w14:paraId="489EFCAD" w14:textId="77777777" w:rsidR="009F142F" w:rsidRPr="00CF764B" w:rsidRDefault="009F142F" w:rsidP="00871373">
            <w:pPr>
              <w:pStyle w:val="a4"/>
              <w:tabs>
                <w:tab w:val="left" w:pos="326"/>
              </w:tabs>
              <w:jc w:val="both"/>
              <w:rPr>
                <w:bCs/>
                <w:sz w:val="24"/>
                <w:szCs w:val="22"/>
                <w:lang w:val="ru-RU"/>
              </w:rPr>
            </w:pPr>
          </w:p>
          <w:p w14:paraId="757AAE81" w14:textId="1A280E55" w:rsidR="009F142F" w:rsidRPr="00CF764B" w:rsidRDefault="009F142F" w:rsidP="00871373">
            <w:pPr>
              <w:pStyle w:val="a4"/>
              <w:tabs>
                <w:tab w:val="left" w:pos="326"/>
              </w:tabs>
              <w:jc w:val="both"/>
              <w:rPr>
                <w:bCs/>
                <w:sz w:val="24"/>
                <w:szCs w:val="22"/>
                <w:lang w:val="ru-RU"/>
              </w:rPr>
            </w:pPr>
            <w:r w:rsidRPr="00CF764B">
              <w:rPr>
                <w:b/>
                <w:bCs/>
                <w:sz w:val="24"/>
                <w:szCs w:val="22"/>
                <w:lang w:val="ru-RU"/>
              </w:rPr>
              <w:t xml:space="preserve">Рекомендуемые источники из раздела 8, 9: </w:t>
            </w:r>
            <w:r w:rsidRPr="00CF764B">
              <w:rPr>
                <w:bCs/>
                <w:sz w:val="24"/>
                <w:szCs w:val="22"/>
                <w:lang w:val="ru-RU"/>
              </w:rPr>
              <w:t>все источники</w:t>
            </w:r>
          </w:p>
        </w:tc>
        <w:tc>
          <w:tcPr>
            <w:tcW w:w="2039" w:type="dxa"/>
          </w:tcPr>
          <w:p w14:paraId="7E857D46" w14:textId="0FB73765"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2E1E73" w:rsidRPr="00CF764B" w14:paraId="63961CDC" w14:textId="77777777" w:rsidTr="009F142F">
        <w:tc>
          <w:tcPr>
            <w:tcW w:w="2127" w:type="dxa"/>
          </w:tcPr>
          <w:p w14:paraId="1B63DB98" w14:textId="5E19194B" w:rsidR="002E1E73" w:rsidRPr="00CF764B" w:rsidRDefault="002E1E73" w:rsidP="002E1E73">
            <w:pPr>
              <w:jc w:val="both"/>
            </w:pPr>
            <w:r w:rsidRPr="00CF764B">
              <w:t xml:space="preserve">Тема 3. Проблема истины и лжи в массовых коммуникациях. </w:t>
            </w:r>
          </w:p>
        </w:tc>
        <w:tc>
          <w:tcPr>
            <w:tcW w:w="6608" w:type="dxa"/>
          </w:tcPr>
          <w:p w14:paraId="2E6F23EE" w14:textId="23911172" w:rsidR="00552046" w:rsidRPr="00CF764B" w:rsidRDefault="00552046" w:rsidP="006C6AE8">
            <w:pPr>
              <w:jc w:val="both"/>
              <w:rPr>
                <w:b/>
                <w:color w:val="000000" w:themeColor="text1"/>
              </w:rPr>
            </w:pPr>
            <w:r w:rsidRPr="00CF764B">
              <w:rPr>
                <w:b/>
                <w:color w:val="000000" w:themeColor="text1"/>
              </w:rPr>
              <w:t>Истина как ценность коммуникативного процесса</w:t>
            </w:r>
          </w:p>
          <w:p w14:paraId="039CA3A4" w14:textId="2D22E31A" w:rsidR="006C6AE8" w:rsidRPr="00CF764B" w:rsidRDefault="006C6AE8" w:rsidP="006C6AE8">
            <w:pPr>
              <w:jc w:val="both"/>
              <w:rPr>
                <w:color w:val="000000" w:themeColor="text1"/>
              </w:rPr>
            </w:pPr>
            <w:r w:rsidRPr="00CF764B">
              <w:rPr>
                <w:color w:val="000000" w:themeColor="text1"/>
              </w:rPr>
              <w:t>1. Характеристика различных концепций истины.</w:t>
            </w:r>
          </w:p>
          <w:p w14:paraId="2B3E70B8" w14:textId="5DBFCCFA" w:rsidR="006C6AE8" w:rsidRPr="00CF764B" w:rsidRDefault="006C6AE8" w:rsidP="006C6AE8">
            <w:pPr>
              <w:jc w:val="both"/>
              <w:rPr>
                <w:color w:val="000000" w:themeColor="text1"/>
              </w:rPr>
            </w:pPr>
            <w:r w:rsidRPr="00CF764B">
              <w:rPr>
                <w:color w:val="000000" w:themeColor="text1"/>
              </w:rPr>
              <w:t xml:space="preserve">2. </w:t>
            </w:r>
            <w:r w:rsidR="00282442" w:rsidRPr="00CF764B">
              <w:rPr>
                <w:color w:val="000000" w:themeColor="text1"/>
              </w:rPr>
              <w:t>Абсолютная и относительная истина.</w:t>
            </w:r>
          </w:p>
          <w:p w14:paraId="50651B3C" w14:textId="10AF8F4C" w:rsidR="00282442" w:rsidRPr="00CF764B" w:rsidRDefault="00282442" w:rsidP="006C6AE8">
            <w:pPr>
              <w:jc w:val="both"/>
              <w:rPr>
                <w:color w:val="000000" w:themeColor="text1"/>
              </w:rPr>
            </w:pPr>
            <w:r w:rsidRPr="00CF764B">
              <w:rPr>
                <w:color w:val="000000" w:themeColor="text1"/>
              </w:rPr>
              <w:t>3. Критерии истинного знания.</w:t>
            </w:r>
          </w:p>
          <w:p w14:paraId="157707C8" w14:textId="480AD5E2" w:rsidR="006C6AE8" w:rsidRPr="00CF764B" w:rsidRDefault="00282442" w:rsidP="006C6AE8">
            <w:pPr>
              <w:jc w:val="both"/>
              <w:rPr>
                <w:color w:val="000000" w:themeColor="text1"/>
              </w:rPr>
            </w:pPr>
            <w:r w:rsidRPr="00CF764B">
              <w:rPr>
                <w:color w:val="000000" w:themeColor="text1"/>
              </w:rPr>
              <w:t>4</w:t>
            </w:r>
            <w:r w:rsidR="006C6AE8" w:rsidRPr="00CF764B">
              <w:rPr>
                <w:color w:val="000000" w:themeColor="text1"/>
              </w:rPr>
              <w:t xml:space="preserve">.  </w:t>
            </w:r>
            <w:r w:rsidRPr="00CF764B">
              <w:rPr>
                <w:color w:val="000000" w:themeColor="text1"/>
              </w:rPr>
              <w:t>Определение</w:t>
            </w:r>
            <w:r w:rsidR="006C6AE8" w:rsidRPr="00CF764B">
              <w:rPr>
                <w:color w:val="000000" w:themeColor="text1"/>
              </w:rPr>
              <w:t xml:space="preserve"> </w:t>
            </w:r>
            <w:proofErr w:type="spellStart"/>
            <w:r w:rsidR="006C6AE8" w:rsidRPr="00CF764B">
              <w:rPr>
                <w:color w:val="000000" w:themeColor="text1"/>
              </w:rPr>
              <w:t>постправд</w:t>
            </w:r>
            <w:r w:rsidRPr="00CF764B">
              <w:rPr>
                <w:color w:val="000000" w:themeColor="text1"/>
              </w:rPr>
              <w:t>ы</w:t>
            </w:r>
            <w:proofErr w:type="spellEnd"/>
            <w:r w:rsidRPr="00CF764B">
              <w:rPr>
                <w:color w:val="000000" w:themeColor="text1"/>
              </w:rPr>
              <w:t>.</w:t>
            </w:r>
          </w:p>
          <w:p w14:paraId="03609E4D" w14:textId="77777777" w:rsidR="002E1E73" w:rsidRPr="00CF764B" w:rsidRDefault="00282442" w:rsidP="00282442">
            <w:pPr>
              <w:jc w:val="both"/>
              <w:rPr>
                <w:color w:val="000000" w:themeColor="text1"/>
              </w:rPr>
            </w:pPr>
            <w:r w:rsidRPr="00CF764B">
              <w:rPr>
                <w:color w:val="000000" w:themeColor="text1"/>
              </w:rPr>
              <w:t>5. Генерирование фейков в массовых коммуникациях.</w:t>
            </w:r>
          </w:p>
          <w:p w14:paraId="0041C931" w14:textId="2A566F6D" w:rsidR="00552046" w:rsidRPr="00CF764B" w:rsidRDefault="00552046" w:rsidP="00552046">
            <w:pPr>
              <w:jc w:val="both"/>
              <w:rPr>
                <w:color w:val="000000" w:themeColor="text1"/>
              </w:rPr>
            </w:pPr>
            <w:r w:rsidRPr="00CF764B">
              <w:rPr>
                <w:color w:val="000000" w:themeColor="text1"/>
              </w:rPr>
              <w:t>6. Защита истинной информации и развенчание фейковой.</w:t>
            </w:r>
          </w:p>
          <w:p w14:paraId="50FD7386" w14:textId="77777777" w:rsidR="009F142F" w:rsidRPr="00CF764B" w:rsidRDefault="009F142F" w:rsidP="00552046">
            <w:pPr>
              <w:jc w:val="both"/>
              <w:rPr>
                <w:b/>
                <w:bCs/>
                <w:szCs w:val="22"/>
              </w:rPr>
            </w:pPr>
          </w:p>
          <w:p w14:paraId="60EC2185" w14:textId="417F0245" w:rsidR="004B73D5" w:rsidRPr="00CF764B" w:rsidRDefault="00552046" w:rsidP="009F142F">
            <w:pPr>
              <w:jc w:val="both"/>
              <w:rPr>
                <w:color w:val="000000" w:themeColor="text1"/>
              </w:rPr>
            </w:pPr>
            <w:r w:rsidRPr="00CF764B">
              <w:rPr>
                <w:b/>
                <w:bCs/>
                <w:szCs w:val="22"/>
              </w:rPr>
              <w:t xml:space="preserve">Рекомендуемые источники из раздела 8, 9: </w:t>
            </w:r>
            <w:r w:rsidR="004B73D5" w:rsidRPr="00CF764B">
              <w:rPr>
                <w:bCs/>
                <w:color w:val="000000" w:themeColor="text1"/>
              </w:rPr>
              <w:t>8.1</w:t>
            </w:r>
          </w:p>
        </w:tc>
        <w:tc>
          <w:tcPr>
            <w:tcW w:w="2039" w:type="dxa"/>
          </w:tcPr>
          <w:p w14:paraId="5DCEDA35" w14:textId="7C6835FB"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2E1E73" w:rsidRPr="00CF764B" w14:paraId="044EBFC6" w14:textId="77777777" w:rsidTr="009F142F">
        <w:tc>
          <w:tcPr>
            <w:tcW w:w="2127" w:type="dxa"/>
          </w:tcPr>
          <w:p w14:paraId="30014BBF" w14:textId="20B5DB4C" w:rsidR="002E1E73" w:rsidRPr="00CF764B" w:rsidRDefault="002E1E73" w:rsidP="002E1E73">
            <w:pPr>
              <w:jc w:val="both"/>
              <w:rPr>
                <w:color w:val="FF0000"/>
              </w:rPr>
            </w:pPr>
            <w:r w:rsidRPr="00CF764B">
              <w:t xml:space="preserve">Тема 4. Психологическое манипулирование. </w:t>
            </w:r>
          </w:p>
        </w:tc>
        <w:tc>
          <w:tcPr>
            <w:tcW w:w="6608" w:type="dxa"/>
          </w:tcPr>
          <w:p w14:paraId="272867F5" w14:textId="34B08057" w:rsidR="00C43CF5" w:rsidRPr="00CF764B" w:rsidRDefault="00C43CF5" w:rsidP="00C43CF5">
            <w:pPr>
              <w:jc w:val="both"/>
              <w:rPr>
                <w:b/>
              </w:rPr>
            </w:pPr>
            <w:r w:rsidRPr="00CF764B">
              <w:rPr>
                <w:b/>
              </w:rPr>
              <w:t xml:space="preserve">Анализ художественных фильмов о коммуникации. </w:t>
            </w:r>
          </w:p>
          <w:p w14:paraId="5428F1A7" w14:textId="4E80088B" w:rsidR="00C43CF5" w:rsidRPr="00CF764B" w:rsidRDefault="00C43CF5" w:rsidP="00C43CF5">
            <w:pPr>
              <w:jc w:val="both"/>
            </w:pPr>
            <w:r w:rsidRPr="00CF764B">
              <w:t>Обсуждение фильмов о манипуляции «Хвост виляет собакой», «Шоу Трумана», «Симона», «Семейка Джонсов», «</w:t>
            </w:r>
            <w:proofErr w:type="spellStart"/>
            <w:r w:rsidRPr="00CF764B">
              <w:t>Химерика</w:t>
            </w:r>
            <w:proofErr w:type="spellEnd"/>
            <w:r w:rsidRPr="00CF764B">
              <w:t>», «Самый громкий голос», «</w:t>
            </w:r>
            <w:proofErr w:type="spellStart"/>
            <w:r w:rsidRPr="00CF764B">
              <w:t>Generation</w:t>
            </w:r>
            <w:proofErr w:type="spellEnd"/>
            <w:r w:rsidRPr="00CF764B">
              <w:t xml:space="preserve"> П», «Черное зеркало» и др. </w:t>
            </w:r>
          </w:p>
          <w:p w14:paraId="20D4A8EB" w14:textId="77777777" w:rsidR="009F142F" w:rsidRPr="00CF764B" w:rsidRDefault="009F142F" w:rsidP="00C43CF5">
            <w:pPr>
              <w:jc w:val="both"/>
            </w:pPr>
          </w:p>
          <w:p w14:paraId="3CC3B48E" w14:textId="72AE8497" w:rsidR="00604CE9" w:rsidRPr="00CF764B" w:rsidRDefault="00604CE9" w:rsidP="00C43CF5">
            <w:pPr>
              <w:pStyle w:val="a4"/>
              <w:jc w:val="both"/>
              <w:rPr>
                <w:bCs/>
                <w:sz w:val="24"/>
                <w:szCs w:val="22"/>
                <w:lang w:val="ru-RU"/>
              </w:rPr>
            </w:pPr>
            <w:r w:rsidRPr="00CF764B">
              <w:rPr>
                <w:b/>
                <w:bCs/>
                <w:sz w:val="24"/>
                <w:szCs w:val="22"/>
                <w:lang w:val="ru-RU"/>
              </w:rPr>
              <w:t xml:space="preserve">Рекомендуемые источники из раздела 8, 9: </w:t>
            </w:r>
            <w:r w:rsidRPr="00CF764B">
              <w:rPr>
                <w:bCs/>
                <w:sz w:val="24"/>
                <w:szCs w:val="22"/>
                <w:lang w:val="ru-RU"/>
              </w:rPr>
              <w:t>все источники</w:t>
            </w:r>
          </w:p>
        </w:tc>
        <w:tc>
          <w:tcPr>
            <w:tcW w:w="2039" w:type="dxa"/>
          </w:tcPr>
          <w:p w14:paraId="3AF28114" w14:textId="679ADF1E"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2E1E73" w:rsidRPr="00CF764B" w14:paraId="32007593" w14:textId="77777777" w:rsidTr="009F142F">
        <w:tc>
          <w:tcPr>
            <w:tcW w:w="2127" w:type="dxa"/>
          </w:tcPr>
          <w:p w14:paraId="7FC85E56" w14:textId="17D18CD2" w:rsidR="002E1E73" w:rsidRPr="00CF764B" w:rsidRDefault="002E1E73" w:rsidP="002E1E73">
            <w:pPr>
              <w:jc w:val="both"/>
            </w:pPr>
            <w:r w:rsidRPr="00CF764B">
              <w:t xml:space="preserve">Тема 5. Лингвистическое манипулирование. </w:t>
            </w:r>
          </w:p>
        </w:tc>
        <w:tc>
          <w:tcPr>
            <w:tcW w:w="6608" w:type="dxa"/>
          </w:tcPr>
          <w:p w14:paraId="589371E1" w14:textId="77777777" w:rsidR="00552046" w:rsidRPr="00CF764B" w:rsidRDefault="00552046" w:rsidP="00552046">
            <w:pPr>
              <w:pStyle w:val="a4"/>
              <w:jc w:val="both"/>
              <w:rPr>
                <w:b/>
                <w:bCs/>
                <w:sz w:val="24"/>
                <w:szCs w:val="22"/>
              </w:rPr>
            </w:pPr>
            <w:r w:rsidRPr="00CF764B">
              <w:rPr>
                <w:b/>
                <w:bCs/>
                <w:sz w:val="24"/>
                <w:szCs w:val="22"/>
              </w:rPr>
              <w:t>Групповая дискуссия «Языковая игра»</w:t>
            </w:r>
          </w:p>
          <w:p w14:paraId="2B84A5C6" w14:textId="77777777" w:rsidR="00552046" w:rsidRPr="00CF764B" w:rsidRDefault="00552046" w:rsidP="00552046">
            <w:pPr>
              <w:pStyle w:val="a4"/>
              <w:jc w:val="both"/>
              <w:rPr>
                <w:bCs/>
                <w:sz w:val="24"/>
                <w:szCs w:val="22"/>
              </w:rPr>
            </w:pPr>
            <w:r w:rsidRPr="00CF764B">
              <w:rPr>
                <w:bCs/>
                <w:sz w:val="24"/>
                <w:szCs w:val="22"/>
              </w:rPr>
              <w:t>Дискуссия проводится с целью формулирования исследовательских умений, культуры мышления. Необходимо выявить исследовательскую про-</w:t>
            </w:r>
            <w:proofErr w:type="spellStart"/>
            <w:r w:rsidRPr="00CF764B">
              <w:rPr>
                <w:bCs/>
                <w:sz w:val="24"/>
                <w:szCs w:val="22"/>
              </w:rPr>
              <w:t>блему</w:t>
            </w:r>
            <w:proofErr w:type="spellEnd"/>
            <w:r w:rsidRPr="00CF764B">
              <w:rPr>
                <w:bCs/>
                <w:sz w:val="24"/>
                <w:szCs w:val="22"/>
              </w:rPr>
              <w:t>,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участник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w:t>
            </w:r>
            <w:proofErr w:type="spellStart"/>
            <w:r w:rsidRPr="00CF764B">
              <w:rPr>
                <w:bCs/>
                <w:sz w:val="24"/>
                <w:szCs w:val="22"/>
              </w:rPr>
              <w:t>ные</w:t>
            </w:r>
            <w:proofErr w:type="spellEnd"/>
            <w:r w:rsidRPr="00CF764B">
              <w:rPr>
                <w:bCs/>
                <w:sz w:val="24"/>
                <w:szCs w:val="22"/>
              </w:rPr>
              <w:t xml:space="preserve"> научные (или публицистические) источники.</w:t>
            </w:r>
          </w:p>
          <w:p w14:paraId="1AD85906" w14:textId="514EFA7B" w:rsidR="00552046" w:rsidRPr="00CF764B" w:rsidRDefault="00552046" w:rsidP="00552046">
            <w:pPr>
              <w:pStyle w:val="a4"/>
              <w:jc w:val="both"/>
              <w:rPr>
                <w:bCs/>
                <w:sz w:val="24"/>
                <w:szCs w:val="22"/>
              </w:rPr>
            </w:pPr>
            <w:r w:rsidRPr="00CF764B">
              <w:rPr>
                <w:bCs/>
                <w:sz w:val="24"/>
                <w:szCs w:val="22"/>
              </w:rPr>
              <w:t xml:space="preserve">Технология проведения: при подготовке к занятию участники самостоятельно анализируют языковую игру, ее изложение в книге Л. </w:t>
            </w:r>
            <w:proofErr w:type="spellStart"/>
            <w:r w:rsidRPr="00CF764B">
              <w:rPr>
                <w:bCs/>
                <w:sz w:val="24"/>
                <w:szCs w:val="22"/>
              </w:rPr>
              <w:t>Витгенштейна</w:t>
            </w:r>
            <w:proofErr w:type="spellEnd"/>
            <w:r w:rsidRPr="00CF764B">
              <w:rPr>
                <w:bCs/>
                <w:sz w:val="24"/>
                <w:szCs w:val="22"/>
              </w:rPr>
              <w:t xml:space="preserve"> «Голубая и коричневая книга» и другой литературе по теме. Каждый участник должен критически оценить теории языковой игры и выработать к ним свое отношение. Дискуссия организуется по следующим вопросам:</w:t>
            </w:r>
          </w:p>
          <w:p w14:paraId="78DC0894" w14:textId="77777777" w:rsidR="00552046" w:rsidRPr="00CF764B" w:rsidRDefault="00552046" w:rsidP="00A30296">
            <w:pPr>
              <w:pStyle w:val="a4"/>
              <w:tabs>
                <w:tab w:val="left" w:pos="314"/>
              </w:tabs>
              <w:jc w:val="both"/>
              <w:rPr>
                <w:bCs/>
                <w:sz w:val="24"/>
                <w:szCs w:val="22"/>
              </w:rPr>
            </w:pPr>
            <w:r w:rsidRPr="00CF764B">
              <w:rPr>
                <w:bCs/>
                <w:sz w:val="24"/>
                <w:szCs w:val="22"/>
              </w:rPr>
              <w:t>1.</w:t>
            </w:r>
            <w:r w:rsidRPr="00CF764B">
              <w:rPr>
                <w:bCs/>
                <w:sz w:val="24"/>
                <w:szCs w:val="22"/>
              </w:rPr>
              <w:tab/>
              <w:t>Онтологический и социальный статусы языковой игры.</w:t>
            </w:r>
          </w:p>
          <w:p w14:paraId="2C4207F5" w14:textId="77777777" w:rsidR="00552046" w:rsidRPr="00CF764B" w:rsidRDefault="00552046" w:rsidP="00A30296">
            <w:pPr>
              <w:pStyle w:val="a4"/>
              <w:tabs>
                <w:tab w:val="left" w:pos="314"/>
              </w:tabs>
              <w:jc w:val="both"/>
              <w:rPr>
                <w:bCs/>
                <w:sz w:val="24"/>
                <w:szCs w:val="22"/>
              </w:rPr>
            </w:pPr>
            <w:r w:rsidRPr="00CF764B">
              <w:rPr>
                <w:bCs/>
                <w:sz w:val="24"/>
                <w:szCs w:val="22"/>
              </w:rPr>
              <w:t>2.</w:t>
            </w:r>
            <w:r w:rsidRPr="00CF764B">
              <w:rPr>
                <w:bCs/>
                <w:sz w:val="24"/>
                <w:szCs w:val="22"/>
              </w:rPr>
              <w:tab/>
              <w:t xml:space="preserve">Игра как лингвистическое пространство. </w:t>
            </w:r>
          </w:p>
          <w:p w14:paraId="7C3814F2" w14:textId="77777777" w:rsidR="00552046" w:rsidRPr="00CF764B" w:rsidRDefault="00552046" w:rsidP="00A30296">
            <w:pPr>
              <w:pStyle w:val="a4"/>
              <w:tabs>
                <w:tab w:val="left" w:pos="314"/>
              </w:tabs>
              <w:jc w:val="both"/>
              <w:rPr>
                <w:bCs/>
                <w:sz w:val="24"/>
                <w:szCs w:val="22"/>
              </w:rPr>
            </w:pPr>
            <w:r w:rsidRPr="00CF764B">
              <w:rPr>
                <w:bCs/>
                <w:sz w:val="24"/>
                <w:szCs w:val="22"/>
              </w:rPr>
              <w:t>3.</w:t>
            </w:r>
            <w:r w:rsidRPr="00CF764B">
              <w:rPr>
                <w:bCs/>
                <w:sz w:val="24"/>
                <w:szCs w:val="22"/>
              </w:rPr>
              <w:tab/>
              <w:t>Метафора как языковая игра.</w:t>
            </w:r>
          </w:p>
          <w:p w14:paraId="0E888B0B" w14:textId="77777777" w:rsidR="00552046" w:rsidRPr="00CF764B" w:rsidRDefault="00552046" w:rsidP="00A30296">
            <w:pPr>
              <w:pStyle w:val="a4"/>
              <w:tabs>
                <w:tab w:val="left" w:pos="314"/>
              </w:tabs>
              <w:jc w:val="both"/>
              <w:rPr>
                <w:bCs/>
                <w:sz w:val="24"/>
                <w:szCs w:val="22"/>
              </w:rPr>
            </w:pPr>
            <w:r w:rsidRPr="00CF764B">
              <w:rPr>
                <w:bCs/>
                <w:sz w:val="24"/>
                <w:szCs w:val="22"/>
              </w:rPr>
              <w:t>4.</w:t>
            </w:r>
            <w:r w:rsidRPr="00CF764B">
              <w:rPr>
                <w:bCs/>
                <w:sz w:val="24"/>
                <w:szCs w:val="22"/>
              </w:rPr>
              <w:tab/>
              <w:t>«Новояз» как языковая игра.</w:t>
            </w:r>
          </w:p>
          <w:p w14:paraId="274AD3AE" w14:textId="77777777" w:rsidR="00552046" w:rsidRPr="00CF764B" w:rsidRDefault="00552046" w:rsidP="00A30296">
            <w:pPr>
              <w:pStyle w:val="a4"/>
              <w:tabs>
                <w:tab w:val="left" w:pos="314"/>
              </w:tabs>
              <w:jc w:val="both"/>
              <w:rPr>
                <w:bCs/>
                <w:sz w:val="24"/>
                <w:szCs w:val="22"/>
              </w:rPr>
            </w:pPr>
            <w:r w:rsidRPr="00CF764B">
              <w:rPr>
                <w:bCs/>
                <w:sz w:val="24"/>
                <w:szCs w:val="22"/>
              </w:rPr>
              <w:t>5.</w:t>
            </w:r>
            <w:r w:rsidRPr="00CF764B">
              <w:rPr>
                <w:bCs/>
                <w:sz w:val="24"/>
                <w:szCs w:val="22"/>
              </w:rPr>
              <w:tab/>
              <w:t>Приемы языковой игры.</w:t>
            </w:r>
          </w:p>
          <w:p w14:paraId="7CA773E7" w14:textId="77777777" w:rsidR="00552046" w:rsidRPr="00CF764B" w:rsidRDefault="00552046" w:rsidP="00A30296">
            <w:pPr>
              <w:pStyle w:val="a4"/>
              <w:tabs>
                <w:tab w:val="left" w:pos="314"/>
              </w:tabs>
              <w:jc w:val="both"/>
              <w:rPr>
                <w:bCs/>
                <w:sz w:val="24"/>
                <w:szCs w:val="22"/>
              </w:rPr>
            </w:pPr>
            <w:r w:rsidRPr="00CF764B">
              <w:rPr>
                <w:bCs/>
                <w:sz w:val="24"/>
                <w:szCs w:val="22"/>
              </w:rPr>
              <w:t>6.</w:t>
            </w:r>
            <w:r w:rsidRPr="00CF764B">
              <w:rPr>
                <w:bCs/>
                <w:sz w:val="24"/>
                <w:szCs w:val="22"/>
              </w:rPr>
              <w:tab/>
              <w:t>Языковая игра в печатных и электронных СМИ.</w:t>
            </w:r>
          </w:p>
          <w:p w14:paraId="3F165FE0" w14:textId="77777777" w:rsidR="00552046" w:rsidRPr="00CF764B" w:rsidRDefault="00552046" w:rsidP="00A30296">
            <w:pPr>
              <w:pStyle w:val="a4"/>
              <w:tabs>
                <w:tab w:val="left" w:pos="314"/>
              </w:tabs>
              <w:jc w:val="both"/>
              <w:rPr>
                <w:bCs/>
                <w:sz w:val="24"/>
                <w:szCs w:val="22"/>
              </w:rPr>
            </w:pPr>
            <w:r w:rsidRPr="00CF764B">
              <w:rPr>
                <w:bCs/>
                <w:sz w:val="24"/>
                <w:szCs w:val="22"/>
              </w:rPr>
              <w:t>7.</w:t>
            </w:r>
            <w:r w:rsidRPr="00CF764B">
              <w:rPr>
                <w:bCs/>
                <w:sz w:val="24"/>
                <w:szCs w:val="22"/>
              </w:rPr>
              <w:tab/>
              <w:t>Потенциал применения языковой игры в связях с общественностью.</w:t>
            </w:r>
          </w:p>
          <w:p w14:paraId="5868F10F" w14:textId="77777777" w:rsidR="00552046" w:rsidRPr="00CF764B" w:rsidRDefault="00552046" w:rsidP="00A30296">
            <w:pPr>
              <w:pStyle w:val="a4"/>
              <w:tabs>
                <w:tab w:val="left" w:pos="314"/>
              </w:tabs>
              <w:jc w:val="both"/>
              <w:rPr>
                <w:bCs/>
                <w:sz w:val="24"/>
                <w:szCs w:val="22"/>
              </w:rPr>
            </w:pPr>
            <w:r w:rsidRPr="00CF764B">
              <w:rPr>
                <w:bCs/>
                <w:sz w:val="24"/>
                <w:szCs w:val="22"/>
              </w:rPr>
              <w:t>8.</w:t>
            </w:r>
            <w:r w:rsidRPr="00CF764B">
              <w:rPr>
                <w:bCs/>
                <w:sz w:val="24"/>
                <w:szCs w:val="22"/>
              </w:rPr>
              <w:tab/>
              <w:t>Языковая игра в рекламном дискурсе.</w:t>
            </w:r>
          </w:p>
          <w:p w14:paraId="77078908" w14:textId="42B6E039" w:rsidR="002E1E73" w:rsidRPr="00CF764B" w:rsidRDefault="00552046" w:rsidP="00A30296">
            <w:pPr>
              <w:pStyle w:val="a4"/>
              <w:tabs>
                <w:tab w:val="left" w:pos="314"/>
              </w:tabs>
              <w:jc w:val="both"/>
              <w:rPr>
                <w:bCs/>
                <w:sz w:val="24"/>
                <w:szCs w:val="22"/>
              </w:rPr>
            </w:pPr>
            <w:r w:rsidRPr="00CF764B">
              <w:rPr>
                <w:bCs/>
                <w:sz w:val="24"/>
                <w:szCs w:val="22"/>
              </w:rPr>
              <w:t>9.</w:t>
            </w:r>
            <w:r w:rsidRPr="00CF764B">
              <w:rPr>
                <w:bCs/>
                <w:sz w:val="24"/>
                <w:szCs w:val="22"/>
              </w:rPr>
              <w:tab/>
              <w:t>Использование языковой игры в информационной войне.</w:t>
            </w:r>
          </w:p>
          <w:p w14:paraId="7CC4C298" w14:textId="77777777" w:rsidR="009F142F" w:rsidRPr="00CF764B" w:rsidRDefault="009F142F" w:rsidP="00552046">
            <w:pPr>
              <w:pStyle w:val="a4"/>
              <w:jc w:val="both"/>
              <w:rPr>
                <w:bCs/>
                <w:sz w:val="24"/>
                <w:szCs w:val="22"/>
              </w:rPr>
            </w:pPr>
          </w:p>
          <w:p w14:paraId="44D816EE" w14:textId="2A6C0805" w:rsidR="004B73D5" w:rsidRPr="00CF764B" w:rsidRDefault="00604CE9" w:rsidP="009F142F">
            <w:pPr>
              <w:pStyle w:val="a4"/>
              <w:jc w:val="both"/>
              <w:rPr>
                <w:bCs/>
                <w:sz w:val="24"/>
                <w:szCs w:val="22"/>
                <w:lang w:val="ru-RU"/>
              </w:rPr>
            </w:pPr>
            <w:r w:rsidRPr="00CF764B">
              <w:rPr>
                <w:b/>
                <w:bCs/>
                <w:sz w:val="24"/>
                <w:szCs w:val="22"/>
                <w:lang w:val="ru-RU"/>
              </w:rPr>
              <w:t xml:space="preserve">Рекомендуемые источники из раздела 8, 9: </w:t>
            </w:r>
            <w:r w:rsidR="004B73D5" w:rsidRPr="00CF764B">
              <w:rPr>
                <w:bCs/>
                <w:sz w:val="24"/>
                <w:szCs w:val="22"/>
                <w:lang w:val="ru-RU"/>
              </w:rPr>
              <w:t>8.1, 8.2</w:t>
            </w:r>
          </w:p>
        </w:tc>
        <w:tc>
          <w:tcPr>
            <w:tcW w:w="2039" w:type="dxa"/>
          </w:tcPr>
          <w:p w14:paraId="30F494E2" w14:textId="3B6E7823"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2E1E73" w:rsidRPr="00CF764B" w14:paraId="58A5D464" w14:textId="77777777" w:rsidTr="009F142F">
        <w:tc>
          <w:tcPr>
            <w:tcW w:w="2127" w:type="dxa"/>
          </w:tcPr>
          <w:p w14:paraId="68194087" w14:textId="0C42AA03" w:rsidR="002E1E73" w:rsidRPr="00CF764B" w:rsidRDefault="002E1E73" w:rsidP="002E1E73">
            <w:pPr>
              <w:jc w:val="both"/>
            </w:pPr>
            <w:r w:rsidRPr="00CF764B">
              <w:t xml:space="preserve">Тема 6. Политическое манипулирование. </w:t>
            </w:r>
          </w:p>
        </w:tc>
        <w:tc>
          <w:tcPr>
            <w:tcW w:w="6608" w:type="dxa"/>
          </w:tcPr>
          <w:p w14:paraId="717BCD36" w14:textId="3F833966" w:rsidR="00143EDB" w:rsidRPr="00CF764B" w:rsidRDefault="00143EDB" w:rsidP="00143EDB">
            <w:pPr>
              <w:pStyle w:val="22"/>
              <w:spacing w:after="0" w:line="240" w:lineRule="auto"/>
              <w:jc w:val="both"/>
              <w:rPr>
                <w:rFonts w:ascii="Times New Roman" w:hAnsi="Times New Roman"/>
                <w:b/>
                <w:szCs w:val="28"/>
              </w:rPr>
            </w:pPr>
            <w:r w:rsidRPr="00CF764B">
              <w:rPr>
                <w:rFonts w:ascii="Times New Roman" w:hAnsi="Times New Roman"/>
                <w:b/>
                <w:szCs w:val="28"/>
              </w:rPr>
              <w:t>Политическая мифология и манипулирование</w:t>
            </w:r>
          </w:p>
          <w:p w14:paraId="2D9F6690" w14:textId="121B2047" w:rsidR="00143EDB" w:rsidRPr="00CF764B" w:rsidRDefault="00143EDB" w:rsidP="00143EDB">
            <w:pPr>
              <w:pStyle w:val="22"/>
              <w:spacing w:after="0" w:line="240" w:lineRule="auto"/>
              <w:jc w:val="both"/>
              <w:rPr>
                <w:rFonts w:ascii="Times New Roman" w:hAnsi="Times New Roman"/>
                <w:szCs w:val="28"/>
              </w:rPr>
            </w:pPr>
            <w:r w:rsidRPr="00CF764B">
              <w:rPr>
                <w:rFonts w:ascii="Times New Roman" w:hAnsi="Times New Roman"/>
                <w:szCs w:val="28"/>
              </w:rPr>
              <w:t>1. Определение политической мифологии.</w:t>
            </w:r>
          </w:p>
          <w:p w14:paraId="572E6D9D" w14:textId="27469753" w:rsidR="00143EDB" w:rsidRPr="00CF764B" w:rsidRDefault="00143EDB" w:rsidP="00143EDB">
            <w:pPr>
              <w:pStyle w:val="22"/>
              <w:spacing w:after="0" w:line="240" w:lineRule="auto"/>
              <w:jc w:val="both"/>
              <w:rPr>
                <w:rFonts w:ascii="Times New Roman" w:hAnsi="Times New Roman"/>
                <w:color w:val="000000" w:themeColor="text1"/>
                <w:szCs w:val="28"/>
              </w:rPr>
            </w:pPr>
            <w:r w:rsidRPr="00CF764B">
              <w:rPr>
                <w:rFonts w:ascii="Times New Roman" w:hAnsi="Times New Roman"/>
                <w:szCs w:val="28"/>
              </w:rPr>
              <w:t>2. Мифологические концепции К.Г. Юнга, Б. Малиновского, К. Леви-</w:t>
            </w:r>
            <w:proofErr w:type="spellStart"/>
            <w:r w:rsidRPr="00CF764B">
              <w:rPr>
                <w:rFonts w:ascii="Times New Roman" w:hAnsi="Times New Roman"/>
                <w:szCs w:val="28"/>
              </w:rPr>
              <w:t>Строса</w:t>
            </w:r>
            <w:proofErr w:type="spellEnd"/>
            <w:r w:rsidRPr="00CF764B">
              <w:rPr>
                <w:rFonts w:ascii="Times New Roman" w:hAnsi="Times New Roman"/>
                <w:szCs w:val="28"/>
              </w:rPr>
              <w:t xml:space="preserve">, Э. </w:t>
            </w:r>
            <w:proofErr w:type="spellStart"/>
            <w:r w:rsidRPr="00CF764B">
              <w:rPr>
                <w:rFonts w:ascii="Times New Roman" w:hAnsi="Times New Roman"/>
                <w:szCs w:val="28"/>
              </w:rPr>
              <w:t>Кассирера</w:t>
            </w:r>
            <w:proofErr w:type="spellEnd"/>
            <w:r w:rsidRPr="00CF764B">
              <w:rPr>
                <w:rFonts w:ascii="Times New Roman" w:hAnsi="Times New Roman"/>
                <w:szCs w:val="28"/>
              </w:rPr>
              <w:t xml:space="preserve">, Р. Барта. </w:t>
            </w:r>
          </w:p>
          <w:p w14:paraId="2B300EEE" w14:textId="22510A2A" w:rsidR="00143EDB" w:rsidRPr="00CF764B" w:rsidRDefault="00143EDB" w:rsidP="00143EDB">
            <w:pPr>
              <w:jc w:val="both"/>
              <w:rPr>
                <w:szCs w:val="28"/>
              </w:rPr>
            </w:pPr>
            <w:r w:rsidRPr="00CF764B">
              <w:rPr>
                <w:szCs w:val="28"/>
              </w:rPr>
              <w:t>3. Особенности функционирования мифологической коммуникации.</w:t>
            </w:r>
          </w:p>
          <w:p w14:paraId="6DB993B4" w14:textId="54092DA7" w:rsidR="00143EDB" w:rsidRPr="00CF764B" w:rsidRDefault="00143EDB" w:rsidP="00143EDB">
            <w:pPr>
              <w:jc w:val="both"/>
              <w:rPr>
                <w:color w:val="000000" w:themeColor="text1"/>
                <w:szCs w:val="28"/>
              </w:rPr>
            </w:pPr>
            <w:r w:rsidRPr="00CF764B">
              <w:rPr>
                <w:szCs w:val="28"/>
              </w:rPr>
              <w:t>4. Конструировани</w:t>
            </w:r>
            <w:r w:rsidR="007364DE" w:rsidRPr="00CF764B">
              <w:rPr>
                <w:szCs w:val="28"/>
              </w:rPr>
              <w:t>е</w:t>
            </w:r>
            <w:r w:rsidRPr="00CF764B">
              <w:rPr>
                <w:szCs w:val="28"/>
              </w:rPr>
              <w:t xml:space="preserve"> </w:t>
            </w:r>
            <w:r w:rsidRPr="00CF764B">
              <w:rPr>
                <w:color w:val="000000" w:themeColor="text1"/>
                <w:szCs w:val="28"/>
              </w:rPr>
              <w:t>мифологии товара, идеи, человека.</w:t>
            </w:r>
          </w:p>
          <w:p w14:paraId="2BE7F9F9" w14:textId="4FCD92B8" w:rsidR="002E1E73" w:rsidRPr="00CF764B" w:rsidRDefault="00143EDB" w:rsidP="00143EDB">
            <w:pPr>
              <w:jc w:val="both"/>
              <w:rPr>
                <w:szCs w:val="28"/>
              </w:rPr>
            </w:pPr>
            <w:r w:rsidRPr="00CF764B">
              <w:rPr>
                <w:color w:val="000000" w:themeColor="text1"/>
                <w:szCs w:val="28"/>
              </w:rPr>
              <w:t xml:space="preserve">5. Основные направления преодоления ложных мифологических </w:t>
            </w:r>
            <w:r w:rsidRPr="00CF764B">
              <w:rPr>
                <w:szCs w:val="28"/>
              </w:rPr>
              <w:t>конструкций.</w:t>
            </w:r>
          </w:p>
          <w:p w14:paraId="1C82720A" w14:textId="77777777" w:rsidR="009F142F" w:rsidRPr="00CF764B" w:rsidRDefault="009F142F" w:rsidP="00143EDB">
            <w:pPr>
              <w:jc w:val="both"/>
              <w:rPr>
                <w:szCs w:val="28"/>
              </w:rPr>
            </w:pPr>
          </w:p>
          <w:p w14:paraId="2BCD6AC3" w14:textId="23DC58D6" w:rsidR="004B73D5" w:rsidRPr="00CF764B" w:rsidRDefault="00604CE9" w:rsidP="009F142F">
            <w:pPr>
              <w:jc w:val="both"/>
              <w:rPr>
                <w:sz w:val="28"/>
                <w:szCs w:val="28"/>
              </w:rPr>
            </w:pPr>
            <w:r w:rsidRPr="00CF764B">
              <w:rPr>
                <w:b/>
                <w:bCs/>
                <w:szCs w:val="22"/>
              </w:rPr>
              <w:t xml:space="preserve">Рекомендуемые источники из раздела 8, 9: </w:t>
            </w:r>
            <w:r w:rsidR="004B73D5" w:rsidRPr="00CF764B">
              <w:rPr>
                <w:bCs/>
                <w:szCs w:val="28"/>
              </w:rPr>
              <w:t>8.2</w:t>
            </w:r>
          </w:p>
        </w:tc>
        <w:tc>
          <w:tcPr>
            <w:tcW w:w="2039" w:type="dxa"/>
          </w:tcPr>
          <w:p w14:paraId="02858E04" w14:textId="1803A252"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2E1E73" w:rsidRPr="00CF764B" w14:paraId="3F882C95" w14:textId="77777777" w:rsidTr="009F142F">
        <w:tc>
          <w:tcPr>
            <w:tcW w:w="2127" w:type="dxa"/>
          </w:tcPr>
          <w:p w14:paraId="7FCFF315" w14:textId="0E55EC26" w:rsidR="002E1E73" w:rsidRPr="00CF764B" w:rsidRDefault="002E1E73" w:rsidP="002E1E73">
            <w:pPr>
              <w:pStyle w:val="a4"/>
              <w:jc w:val="both"/>
              <w:rPr>
                <w:sz w:val="24"/>
                <w:szCs w:val="22"/>
              </w:rPr>
            </w:pPr>
            <w:r w:rsidRPr="00CF764B">
              <w:rPr>
                <w:sz w:val="24"/>
                <w:szCs w:val="24"/>
              </w:rPr>
              <w:t>Тема 7. Духовное манипулирование.</w:t>
            </w:r>
          </w:p>
        </w:tc>
        <w:tc>
          <w:tcPr>
            <w:tcW w:w="6608" w:type="dxa"/>
          </w:tcPr>
          <w:p w14:paraId="269F7829" w14:textId="383FEA2B" w:rsidR="00282442" w:rsidRPr="00CF764B" w:rsidRDefault="00282442" w:rsidP="00282442">
            <w:pPr>
              <w:pStyle w:val="a4"/>
              <w:jc w:val="both"/>
              <w:rPr>
                <w:b/>
                <w:bCs/>
                <w:sz w:val="24"/>
                <w:szCs w:val="22"/>
                <w:lang w:val="ru-RU"/>
              </w:rPr>
            </w:pPr>
            <w:r w:rsidRPr="00CF764B">
              <w:rPr>
                <w:b/>
                <w:bCs/>
                <w:sz w:val="24"/>
                <w:szCs w:val="22"/>
                <w:lang w:val="ru-RU"/>
              </w:rPr>
              <w:t xml:space="preserve">Манипулятивное конструирование </w:t>
            </w:r>
            <w:proofErr w:type="spellStart"/>
            <w:r w:rsidRPr="00CF764B">
              <w:rPr>
                <w:b/>
                <w:bCs/>
                <w:sz w:val="24"/>
                <w:szCs w:val="22"/>
                <w:lang w:val="ru-RU"/>
              </w:rPr>
              <w:t>медиареальности</w:t>
            </w:r>
            <w:proofErr w:type="spellEnd"/>
            <w:r w:rsidRPr="00CF764B">
              <w:rPr>
                <w:b/>
                <w:bCs/>
                <w:sz w:val="24"/>
                <w:szCs w:val="22"/>
                <w:lang w:val="ru-RU"/>
              </w:rPr>
              <w:t>.</w:t>
            </w:r>
          </w:p>
          <w:p w14:paraId="5D526307" w14:textId="2D756FA6" w:rsidR="00282442" w:rsidRPr="00CF764B" w:rsidRDefault="00143EDB" w:rsidP="00282442">
            <w:pPr>
              <w:pStyle w:val="a4"/>
              <w:jc w:val="both"/>
              <w:rPr>
                <w:bCs/>
                <w:sz w:val="24"/>
                <w:szCs w:val="22"/>
              </w:rPr>
            </w:pPr>
            <w:r w:rsidRPr="00CF764B">
              <w:rPr>
                <w:bCs/>
                <w:sz w:val="24"/>
                <w:szCs w:val="22"/>
                <w:lang w:val="ru-RU"/>
              </w:rPr>
              <w:t xml:space="preserve">1. </w:t>
            </w:r>
            <w:r w:rsidR="007364DE" w:rsidRPr="00CF764B">
              <w:rPr>
                <w:bCs/>
                <w:sz w:val="24"/>
                <w:szCs w:val="22"/>
                <w:lang w:val="ru-RU"/>
              </w:rPr>
              <w:t>Х</w:t>
            </w:r>
            <w:proofErr w:type="spellStart"/>
            <w:r w:rsidR="007364DE" w:rsidRPr="00CF764B">
              <w:rPr>
                <w:bCs/>
                <w:sz w:val="24"/>
                <w:szCs w:val="22"/>
              </w:rPr>
              <w:t>арактеристики</w:t>
            </w:r>
            <w:proofErr w:type="spellEnd"/>
            <w:r w:rsidRPr="00CF764B">
              <w:rPr>
                <w:bCs/>
                <w:sz w:val="24"/>
                <w:szCs w:val="22"/>
              </w:rPr>
              <w:t xml:space="preserve"> </w:t>
            </w:r>
            <w:r w:rsidRPr="00CF764B">
              <w:rPr>
                <w:bCs/>
                <w:sz w:val="24"/>
                <w:szCs w:val="22"/>
                <w:lang w:val="ru-RU"/>
              </w:rPr>
              <w:t>современной медиа</w:t>
            </w:r>
            <w:r w:rsidRPr="00CF764B">
              <w:rPr>
                <w:bCs/>
                <w:sz w:val="24"/>
                <w:szCs w:val="22"/>
              </w:rPr>
              <w:t>реальности</w:t>
            </w:r>
            <w:r w:rsidRPr="00CF764B">
              <w:rPr>
                <w:bCs/>
                <w:sz w:val="24"/>
                <w:szCs w:val="22"/>
                <w:lang w:val="ru-RU"/>
              </w:rPr>
              <w:t xml:space="preserve">: </w:t>
            </w:r>
            <w:proofErr w:type="spellStart"/>
            <w:r w:rsidRPr="00CF764B">
              <w:rPr>
                <w:bCs/>
                <w:sz w:val="24"/>
                <w:szCs w:val="22"/>
              </w:rPr>
              <w:t>дромосфера</w:t>
            </w:r>
            <w:proofErr w:type="spellEnd"/>
            <w:r w:rsidRPr="00CF764B">
              <w:rPr>
                <w:bCs/>
                <w:sz w:val="24"/>
                <w:szCs w:val="22"/>
              </w:rPr>
              <w:t xml:space="preserve">, </w:t>
            </w:r>
            <w:proofErr w:type="spellStart"/>
            <w:r w:rsidRPr="00CF764B">
              <w:rPr>
                <w:bCs/>
                <w:sz w:val="24"/>
                <w:szCs w:val="22"/>
              </w:rPr>
              <w:t>ризома</w:t>
            </w:r>
            <w:proofErr w:type="spellEnd"/>
            <w:r w:rsidRPr="00CF764B">
              <w:rPr>
                <w:bCs/>
                <w:sz w:val="24"/>
                <w:szCs w:val="22"/>
              </w:rPr>
              <w:t xml:space="preserve">, </w:t>
            </w:r>
            <w:proofErr w:type="spellStart"/>
            <w:r w:rsidRPr="00CF764B">
              <w:rPr>
                <w:bCs/>
                <w:sz w:val="24"/>
                <w:szCs w:val="22"/>
              </w:rPr>
              <w:t>хронотоп</w:t>
            </w:r>
            <w:proofErr w:type="spellEnd"/>
            <w:r w:rsidRPr="00CF764B">
              <w:rPr>
                <w:bCs/>
                <w:sz w:val="24"/>
                <w:szCs w:val="22"/>
              </w:rPr>
              <w:t>.</w:t>
            </w:r>
          </w:p>
          <w:p w14:paraId="3CADE806" w14:textId="20C24957" w:rsidR="00282442" w:rsidRPr="00CF764B" w:rsidRDefault="00282442" w:rsidP="00282442">
            <w:pPr>
              <w:pStyle w:val="a4"/>
              <w:jc w:val="both"/>
              <w:rPr>
                <w:bCs/>
                <w:sz w:val="24"/>
                <w:szCs w:val="22"/>
              </w:rPr>
            </w:pPr>
            <w:r w:rsidRPr="00CF764B">
              <w:rPr>
                <w:bCs/>
                <w:sz w:val="24"/>
                <w:szCs w:val="22"/>
              </w:rPr>
              <w:t xml:space="preserve">2. Что представляет собой образ </w:t>
            </w:r>
            <w:r w:rsidR="00552046" w:rsidRPr="00CF764B">
              <w:rPr>
                <w:bCs/>
                <w:sz w:val="24"/>
                <w:szCs w:val="22"/>
                <w:lang w:val="ru-RU"/>
              </w:rPr>
              <w:t>медиа</w:t>
            </w:r>
            <w:r w:rsidRPr="00CF764B">
              <w:rPr>
                <w:bCs/>
                <w:sz w:val="24"/>
                <w:szCs w:val="22"/>
              </w:rPr>
              <w:t>реальности?</w:t>
            </w:r>
          </w:p>
          <w:p w14:paraId="76AAF7E8" w14:textId="7CC34B82" w:rsidR="00282442" w:rsidRPr="00CF764B" w:rsidRDefault="00282442" w:rsidP="00282442">
            <w:pPr>
              <w:pStyle w:val="a4"/>
              <w:jc w:val="both"/>
              <w:rPr>
                <w:bCs/>
                <w:sz w:val="24"/>
                <w:szCs w:val="22"/>
              </w:rPr>
            </w:pPr>
            <w:r w:rsidRPr="00CF764B">
              <w:rPr>
                <w:bCs/>
                <w:sz w:val="24"/>
                <w:szCs w:val="22"/>
              </w:rPr>
              <w:t xml:space="preserve">3.  </w:t>
            </w:r>
            <w:r w:rsidR="00143EDB" w:rsidRPr="00CF764B">
              <w:rPr>
                <w:bCs/>
                <w:sz w:val="24"/>
                <w:szCs w:val="22"/>
                <w:lang w:val="ru-RU"/>
              </w:rPr>
              <w:t>Р</w:t>
            </w:r>
            <w:proofErr w:type="spellStart"/>
            <w:r w:rsidRPr="00CF764B">
              <w:rPr>
                <w:bCs/>
                <w:sz w:val="24"/>
                <w:szCs w:val="22"/>
              </w:rPr>
              <w:t>азличны</w:t>
            </w:r>
            <w:r w:rsidR="00143EDB" w:rsidRPr="00CF764B">
              <w:rPr>
                <w:bCs/>
                <w:sz w:val="24"/>
                <w:szCs w:val="22"/>
                <w:lang w:val="ru-RU"/>
              </w:rPr>
              <w:t>е</w:t>
            </w:r>
            <w:proofErr w:type="spellEnd"/>
            <w:r w:rsidRPr="00CF764B">
              <w:rPr>
                <w:bCs/>
                <w:sz w:val="24"/>
                <w:szCs w:val="22"/>
              </w:rPr>
              <w:t xml:space="preserve"> способ</w:t>
            </w:r>
            <w:r w:rsidR="00143EDB" w:rsidRPr="00CF764B">
              <w:rPr>
                <w:bCs/>
                <w:sz w:val="24"/>
                <w:szCs w:val="22"/>
                <w:lang w:val="ru-RU"/>
              </w:rPr>
              <w:t>ы</w:t>
            </w:r>
            <w:r w:rsidRPr="00CF764B">
              <w:rPr>
                <w:bCs/>
                <w:sz w:val="24"/>
                <w:szCs w:val="22"/>
              </w:rPr>
              <w:t xml:space="preserve"> конструирования образа реальности.</w:t>
            </w:r>
          </w:p>
          <w:p w14:paraId="17F5754C" w14:textId="33AF1C61" w:rsidR="00282442" w:rsidRPr="00CF764B" w:rsidRDefault="00282442" w:rsidP="00282442">
            <w:pPr>
              <w:pStyle w:val="a4"/>
              <w:jc w:val="both"/>
              <w:rPr>
                <w:bCs/>
                <w:sz w:val="24"/>
                <w:szCs w:val="22"/>
              </w:rPr>
            </w:pPr>
            <w:r w:rsidRPr="00CF764B">
              <w:rPr>
                <w:bCs/>
                <w:sz w:val="24"/>
                <w:szCs w:val="22"/>
              </w:rPr>
              <w:t xml:space="preserve">4. </w:t>
            </w:r>
            <w:r w:rsidR="00143EDB" w:rsidRPr="00CF764B">
              <w:rPr>
                <w:bCs/>
                <w:sz w:val="24"/>
                <w:szCs w:val="22"/>
                <w:lang w:val="ru-RU"/>
              </w:rPr>
              <w:t>С</w:t>
            </w:r>
            <w:proofErr w:type="spellStart"/>
            <w:r w:rsidRPr="00CF764B">
              <w:rPr>
                <w:bCs/>
                <w:sz w:val="24"/>
                <w:szCs w:val="22"/>
              </w:rPr>
              <w:t>оциальны</w:t>
            </w:r>
            <w:r w:rsidR="00143EDB" w:rsidRPr="00CF764B">
              <w:rPr>
                <w:bCs/>
                <w:sz w:val="24"/>
                <w:szCs w:val="22"/>
                <w:lang w:val="ru-RU"/>
              </w:rPr>
              <w:t>е</w:t>
            </w:r>
            <w:proofErr w:type="spellEnd"/>
            <w:r w:rsidRPr="00CF764B">
              <w:rPr>
                <w:bCs/>
                <w:sz w:val="24"/>
                <w:szCs w:val="22"/>
              </w:rPr>
              <w:t xml:space="preserve"> теори</w:t>
            </w:r>
            <w:r w:rsidR="00143EDB" w:rsidRPr="00CF764B">
              <w:rPr>
                <w:bCs/>
                <w:sz w:val="24"/>
                <w:szCs w:val="22"/>
                <w:lang w:val="ru-RU"/>
              </w:rPr>
              <w:t>и</w:t>
            </w:r>
            <w:r w:rsidR="00143EDB" w:rsidRPr="00CF764B">
              <w:rPr>
                <w:bCs/>
                <w:sz w:val="24"/>
                <w:szCs w:val="22"/>
              </w:rPr>
              <w:t xml:space="preserve"> конструирования </w:t>
            </w:r>
            <w:proofErr w:type="spellStart"/>
            <w:r w:rsidR="00143EDB" w:rsidRPr="00CF764B">
              <w:rPr>
                <w:bCs/>
                <w:sz w:val="24"/>
                <w:szCs w:val="22"/>
              </w:rPr>
              <w:t>медиареально</w:t>
            </w:r>
            <w:r w:rsidRPr="00CF764B">
              <w:rPr>
                <w:bCs/>
                <w:sz w:val="24"/>
                <w:szCs w:val="22"/>
              </w:rPr>
              <w:t>сти</w:t>
            </w:r>
            <w:proofErr w:type="spellEnd"/>
            <w:r w:rsidRPr="00CF764B">
              <w:rPr>
                <w:bCs/>
                <w:sz w:val="24"/>
                <w:szCs w:val="22"/>
              </w:rPr>
              <w:t>.</w:t>
            </w:r>
          </w:p>
          <w:p w14:paraId="4BCE4C25" w14:textId="280E2911" w:rsidR="002E1E73" w:rsidRPr="00CF764B" w:rsidRDefault="00282442" w:rsidP="00143EDB">
            <w:pPr>
              <w:pStyle w:val="a4"/>
              <w:jc w:val="both"/>
              <w:rPr>
                <w:bCs/>
                <w:sz w:val="24"/>
                <w:szCs w:val="22"/>
                <w:lang w:val="ru-RU"/>
              </w:rPr>
            </w:pPr>
            <w:r w:rsidRPr="00CF764B">
              <w:rPr>
                <w:bCs/>
                <w:sz w:val="24"/>
                <w:szCs w:val="22"/>
              </w:rPr>
              <w:t xml:space="preserve">5. </w:t>
            </w:r>
            <w:r w:rsidR="00143EDB" w:rsidRPr="00CF764B">
              <w:rPr>
                <w:bCs/>
                <w:sz w:val="24"/>
                <w:szCs w:val="22"/>
                <w:lang w:val="ru-RU"/>
              </w:rPr>
              <w:t>С</w:t>
            </w:r>
            <w:proofErr w:type="spellStart"/>
            <w:r w:rsidRPr="00CF764B">
              <w:rPr>
                <w:bCs/>
                <w:sz w:val="24"/>
                <w:szCs w:val="22"/>
              </w:rPr>
              <w:t>пецифика</w:t>
            </w:r>
            <w:proofErr w:type="spellEnd"/>
            <w:r w:rsidRPr="00CF764B">
              <w:rPr>
                <w:bCs/>
                <w:sz w:val="24"/>
                <w:szCs w:val="22"/>
              </w:rPr>
              <w:t xml:space="preserve"> репрезентации а</w:t>
            </w:r>
            <w:r w:rsidR="00143EDB" w:rsidRPr="00CF764B">
              <w:rPr>
                <w:bCs/>
                <w:sz w:val="24"/>
                <w:szCs w:val="22"/>
              </w:rPr>
              <w:t>ктуального, потенциального и ре</w:t>
            </w:r>
            <w:r w:rsidRPr="00CF764B">
              <w:rPr>
                <w:bCs/>
                <w:sz w:val="24"/>
                <w:szCs w:val="22"/>
              </w:rPr>
              <w:t>троспективного бытия в медиа</w:t>
            </w:r>
            <w:r w:rsidR="00143EDB" w:rsidRPr="00CF764B">
              <w:rPr>
                <w:bCs/>
                <w:sz w:val="24"/>
                <w:szCs w:val="22"/>
                <w:lang w:val="ru-RU"/>
              </w:rPr>
              <w:t>.</w:t>
            </w:r>
          </w:p>
          <w:p w14:paraId="424A4578" w14:textId="77777777" w:rsidR="009F142F" w:rsidRPr="00CF764B" w:rsidRDefault="009F142F" w:rsidP="00143EDB">
            <w:pPr>
              <w:pStyle w:val="a4"/>
              <w:jc w:val="both"/>
              <w:rPr>
                <w:bCs/>
                <w:sz w:val="24"/>
                <w:szCs w:val="22"/>
                <w:lang w:val="ru-RU"/>
              </w:rPr>
            </w:pPr>
          </w:p>
          <w:p w14:paraId="67AD7812" w14:textId="51AEAC4E" w:rsidR="00604CE9" w:rsidRPr="00CF764B" w:rsidRDefault="00604CE9" w:rsidP="00143EDB">
            <w:pPr>
              <w:pStyle w:val="a4"/>
              <w:jc w:val="both"/>
              <w:rPr>
                <w:bCs/>
                <w:sz w:val="24"/>
                <w:szCs w:val="22"/>
                <w:lang w:val="ru-RU"/>
              </w:rPr>
            </w:pPr>
            <w:r w:rsidRPr="00CF764B">
              <w:rPr>
                <w:b/>
                <w:bCs/>
                <w:sz w:val="24"/>
                <w:szCs w:val="22"/>
                <w:lang w:val="ru-RU"/>
              </w:rPr>
              <w:t xml:space="preserve">Рекомендуемые источники из раздела 8, 9: </w:t>
            </w:r>
            <w:r w:rsidRPr="00CF764B">
              <w:rPr>
                <w:bCs/>
                <w:sz w:val="24"/>
                <w:szCs w:val="22"/>
                <w:lang w:val="ru-RU"/>
              </w:rPr>
              <w:t>все источники</w:t>
            </w:r>
          </w:p>
        </w:tc>
        <w:tc>
          <w:tcPr>
            <w:tcW w:w="2039" w:type="dxa"/>
          </w:tcPr>
          <w:p w14:paraId="04E425BB" w14:textId="5E76E1D4" w:rsidR="002E1E73" w:rsidRPr="00CF764B" w:rsidRDefault="00690FD8" w:rsidP="00C729AA">
            <w:pPr>
              <w:pStyle w:val="a4"/>
              <w:jc w:val="left"/>
              <w:rPr>
                <w:bCs/>
                <w:sz w:val="24"/>
                <w:szCs w:val="22"/>
                <w:lang w:val="ru-RU"/>
              </w:rPr>
            </w:pPr>
            <w:r w:rsidRPr="00CF764B">
              <w:rPr>
                <w:bCs/>
                <w:sz w:val="24"/>
                <w:szCs w:val="22"/>
                <w:lang w:val="ru-RU"/>
              </w:rPr>
              <w:t xml:space="preserve">Семинар практическое занятие. </w:t>
            </w:r>
            <w:r w:rsidRPr="00CF764B">
              <w:rPr>
                <w:bCs/>
                <w:sz w:val="24"/>
                <w:szCs w:val="22"/>
              </w:rPr>
              <w:t>Доклад, анализ кейсов, групповая дискуссия</w:t>
            </w:r>
            <w:r w:rsidRPr="00CF764B">
              <w:rPr>
                <w:bCs/>
                <w:sz w:val="24"/>
                <w:szCs w:val="22"/>
                <w:lang w:val="ru-RU"/>
              </w:rPr>
              <w:t>.</w:t>
            </w:r>
          </w:p>
        </w:tc>
      </w:tr>
      <w:tr w:rsidR="00C729AA" w:rsidRPr="00CF764B" w14:paraId="4E7D8577" w14:textId="77777777" w:rsidTr="009F142F">
        <w:tc>
          <w:tcPr>
            <w:tcW w:w="2127" w:type="dxa"/>
          </w:tcPr>
          <w:p w14:paraId="767577FB" w14:textId="4FD5EB7C" w:rsidR="00C729AA" w:rsidRPr="00CF764B" w:rsidRDefault="002E1E73" w:rsidP="00BD7E81">
            <w:pPr>
              <w:pStyle w:val="a4"/>
              <w:jc w:val="left"/>
              <w:rPr>
                <w:b/>
                <w:sz w:val="24"/>
                <w:szCs w:val="22"/>
                <w:lang w:val="ru-RU"/>
              </w:rPr>
            </w:pPr>
            <w:r w:rsidRPr="00CF764B">
              <w:rPr>
                <w:sz w:val="24"/>
                <w:szCs w:val="24"/>
                <w:lang w:val="ru-RU"/>
              </w:rPr>
              <w:t xml:space="preserve">Тема 8. </w:t>
            </w:r>
            <w:r w:rsidRPr="00CF764B">
              <w:rPr>
                <w:sz w:val="24"/>
                <w:szCs w:val="24"/>
              </w:rPr>
              <w:t>Основные направления противодействия манипулированию</w:t>
            </w:r>
          </w:p>
        </w:tc>
        <w:tc>
          <w:tcPr>
            <w:tcW w:w="6608" w:type="dxa"/>
          </w:tcPr>
          <w:p w14:paraId="3FC32D44" w14:textId="668B4F4B" w:rsidR="00871373" w:rsidRPr="00CF764B" w:rsidRDefault="00871373" w:rsidP="00690FD8">
            <w:pPr>
              <w:pStyle w:val="a4"/>
              <w:jc w:val="both"/>
              <w:rPr>
                <w:b/>
                <w:sz w:val="24"/>
                <w:szCs w:val="22"/>
                <w:lang w:val="ru-RU"/>
              </w:rPr>
            </w:pPr>
            <w:r w:rsidRPr="00CF764B">
              <w:rPr>
                <w:b/>
                <w:sz w:val="24"/>
                <w:szCs w:val="22"/>
                <w:lang w:val="ru-RU"/>
              </w:rPr>
              <w:t>Практики создания и разоблачения специальных событий</w:t>
            </w:r>
          </w:p>
          <w:p w14:paraId="40A13F40" w14:textId="2246D0C1" w:rsidR="00871373" w:rsidRPr="00CF764B" w:rsidRDefault="00871373" w:rsidP="00871373">
            <w:pPr>
              <w:pStyle w:val="a4"/>
              <w:jc w:val="both"/>
              <w:rPr>
                <w:sz w:val="24"/>
                <w:szCs w:val="22"/>
              </w:rPr>
            </w:pPr>
            <w:r w:rsidRPr="00CF764B">
              <w:rPr>
                <w:sz w:val="24"/>
                <w:szCs w:val="22"/>
                <w:lang w:val="ru-RU"/>
              </w:rPr>
              <w:t>1. Х</w:t>
            </w:r>
            <w:proofErr w:type="spellStart"/>
            <w:r w:rsidRPr="00CF764B">
              <w:rPr>
                <w:sz w:val="24"/>
                <w:szCs w:val="22"/>
              </w:rPr>
              <w:t>арактеристик</w:t>
            </w:r>
            <w:r w:rsidRPr="00CF764B">
              <w:rPr>
                <w:sz w:val="24"/>
                <w:szCs w:val="22"/>
                <w:lang w:val="ru-RU"/>
              </w:rPr>
              <w:t>а</w:t>
            </w:r>
            <w:proofErr w:type="spellEnd"/>
            <w:r w:rsidRPr="00CF764B">
              <w:rPr>
                <w:sz w:val="24"/>
                <w:szCs w:val="22"/>
              </w:rPr>
              <w:t xml:space="preserve"> основны</w:t>
            </w:r>
            <w:r w:rsidRPr="00CF764B">
              <w:rPr>
                <w:sz w:val="24"/>
                <w:szCs w:val="22"/>
                <w:lang w:val="ru-RU"/>
              </w:rPr>
              <w:t>х</w:t>
            </w:r>
            <w:r w:rsidRPr="00CF764B">
              <w:rPr>
                <w:sz w:val="24"/>
                <w:szCs w:val="22"/>
              </w:rPr>
              <w:t xml:space="preserve"> подход</w:t>
            </w:r>
            <w:r w:rsidRPr="00CF764B">
              <w:rPr>
                <w:sz w:val="24"/>
                <w:szCs w:val="22"/>
                <w:lang w:val="ru-RU"/>
              </w:rPr>
              <w:t>ов</w:t>
            </w:r>
            <w:r w:rsidRPr="00CF764B">
              <w:rPr>
                <w:sz w:val="24"/>
                <w:szCs w:val="22"/>
              </w:rPr>
              <w:t xml:space="preserve"> к событию.</w:t>
            </w:r>
          </w:p>
          <w:p w14:paraId="05044F26" w14:textId="55F7A75C" w:rsidR="00871373" w:rsidRPr="00CF764B" w:rsidRDefault="00871373" w:rsidP="00871373">
            <w:pPr>
              <w:pStyle w:val="a4"/>
              <w:jc w:val="both"/>
              <w:rPr>
                <w:sz w:val="24"/>
                <w:szCs w:val="22"/>
                <w:lang w:val="ru-RU"/>
              </w:rPr>
            </w:pPr>
            <w:r w:rsidRPr="00CF764B">
              <w:rPr>
                <w:sz w:val="24"/>
                <w:szCs w:val="22"/>
                <w:lang w:val="ru-RU"/>
              </w:rPr>
              <w:t>2. Специфика проведения</w:t>
            </w:r>
            <w:r w:rsidRPr="00CF764B">
              <w:rPr>
                <w:sz w:val="24"/>
                <w:szCs w:val="22"/>
              </w:rPr>
              <w:t xml:space="preserve"> </w:t>
            </w:r>
            <w:proofErr w:type="spellStart"/>
            <w:r w:rsidRPr="00CF764B">
              <w:rPr>
                <w:sz w:val="24"/>
                <w:szCs w:val="22"/>
              </w:rPr>
              <w:t>event</w:t>
            </w:r>
            <w:proofErr w:type="spellEnd"/>
            <w:r w:rsidRPr="00CF764B">
              <w:rPr>
                <w:sz w:val="24"/>
                <w:szCs w:val="22"/>
              </w:rPr>
              <w:t>-анализ</w:t>
            </w:r>
            <w:r w:rsidRPr="00CF764B">
              <w:rPr>
                <w:sz w:val="24"/>
                <w:szCs w:val="22"/>
                <w:lang w:val="ru-RU"/>
              </w:rPr>
              <w:t>а.</w:t>
            </w:r>
          </w:p>
          <w:p w14:paraId="115D1091" w14:textId="18760017" w:rsidR="00871373" w:rsidRPr="00CF764B" w:rsidRDefault="00871373" w:rsidP="00871373">
            <w:pPr>
              <w:pStyle w:val="a4"/>
              <w:jc w:val="both"/>
              <w:rPr>
                <w:sz w:val="24"/>
                <w:szCs w:val="22"/>
                <w:lang w:val="ru-RU"/>
              </w:rPr>
            </w:pPr>
            <w:r w:rsidRPr="00CF764B">
              <w:rPr>
                <w:sz w:val="24"/>
                <w:szCs w:val="22"/>
                <w:lang w:val="ru-RU"/>
              </w:rPr>
              <w:t xml:space="preserve">3. Основные черты </w:t>
            </w:r>
            <w:r w:rsidRPr="00CF764B">
              <w:rPr>
                <w:sz w:val="24"/>
                <w:szCs w:val="22"/>
              </w:rPr>
              <w:t>специально</w:t>
            </w:r>
            <w:r w:rsidRPr="00CF764B">
              <w:rPr>
                <w:sz w:val="24"/>
                <w:szCs w:val="22"/>
                <w:lang w:val="ru-RU"/>
              </w:rPr>
              <w:t>го</w:t>
            </w:r>
            <w:r w:rsidRPr="00CF764B">
              <w:rPr>
                <w:sz w:val="24"/>
                <w:szCs w:val="22"/>
              </w:rPr>
              <w:t xml:space="preserve"> событи</w:t>
            </w:r>
            <w:r w:rsidRPr="00CF764B">
              <w:rPr>
                <w:sz w:val="24"/>
                <w:szCs w:val="22"/>
                <w:lang w:val="ru-RU"/>
              </w:rPr>
              <w:t>я</w:t>
            </w:r>
          </w:p>
          <w:p w14:paraId="3A514126" w14:textId="2D681A9D" w:rsidR="00871373" w:rsidRPr="00CF764B" w:rsidRDefault="00871373" w:rsidP="00871373">
            <w:pPr>
              <w:pStyle w:val="a4"/>
              <w:jc w:val="both"/>
              <w:rPr>
                <w:sz w:val="24"/>
                <w:szCs w:val="22"/>
              </w:rPr>
            </w:pPr>
            <w:r w:rsidRPr="00CF764B">
              <w:rPr>
                <w:sz w:val="24"/>
                <w:szCs w:val="22"/>
              </w:rPr>
              <w:t xml:space="preserve">4. </w:t>
            </w:r>
            <w:r w:rsidRPr="00CF764B">
              <w:rPr>
                <w:sz w:val="24"/>
                <w:szCs w:val="22"/>
                <w:lang w:val="ru-RU"/>
              </w:rPr>
              <w:t>М</w:t>
            </w:r>
            <w:proofErr w:type="spellStart"/>
            <w:r w:rsidRPr="00CF764B">
              <w:rPr>
                <w:sz w:val="24"/>
                <w:szCs w:val="22"/>
              </w:rPr>
              <w:t>едиарилейшнз</w:t>
            </w:r>
            <w:proofErr w:type="spellEnd"/>
            <w:r w:rsidRPr="00CF764B">
              <w:rPr>
                <w:sz w:val="24"/>
                <w:szCs w:val="22"/>
              </w:rPr>
              <w:t xml:space="preserve"> как создание специальных событий</w:t>
            </w:r>
          </w:p>
          <w:p w14:paraId="0DECEF7B" w14:textId="26D49C46" w:rsidR="00CF0C6D" w:rsidRPr="00CF764B" w:rsidRDefault="00871373" w:rsidP="00871373">
            <w:pPr>
              <w:pStyle w:val="a4"/>
              <w:jc w:val="both"/>
              <w:rPr>
                <w:sz w:val="24"/>
                <w:szCs w:val="22"/>
              </w:rPr>
            </w:pPr>
            <w:r w:rsidRPr="00CF764B">
              <w:rPr>
                <w:sz w:val="24"/>
                <w:szCs w:val="22"/>
              </w:rPr>
              <w:t xml:space="preserve">5. </w:t>
            </w:r>
            <w:r w:rsidRPr="00CF764B">
              <w:rPr>
                <w:sz w:val="24"/>
                <w:szCs w:val="22"/>
                <w:lang w:val="ru-RU"/>
              </w:rPr>
              <w:t>С</w:t>
            </w:r>
            <w:proofErr w:type="spellStart"/>
            <w:r w:rsidRPr="00CF764B">
              <w:rPr>
                <w:sz w:val="24"/>
                <w:szCs w:val="22"/>
              </w:rPr>
              <w:t>одержание</w:t>
            </w:r>
            <w:proofErr w:type="spellEnd"/>
            <w:r w:rsidRPr="00CF764B">
              <w:rPr>
                <w:sz w:val="24"/>
                <w:szCs w:val="22"/>
              </w:rPr>
              <w:t xml:space="preserve"> практик конструирования специальных событий.</w:t>
            </w:r>
          </w:p>
          <w:p w14:paraId="236D1008" w14:textId="6607CF77" w:rsidR="00604CE9" w:rsidRPr="00CF764B" w:rsidRDefault="00871373" w:rsidP="00871373">
            <w:pPr>
              <w:pStyle w:val="a4"/>
              <w:jc w:val="both"/>
              <w:rPr>
                <w:sz w:val="24"/>
                <w:szCs w:val="22"/>
                <w:lang w:val="ru-RU"/>
              </w:rPr>
            </w:pPr>
            <w:r w:rsidRPr="00CF764B">
              <w:rPr>
                <w:sz w:val="24"/>
                <w:szCs w:val="22"/>
                <w:lang w:val="ru-RU"/>
              </w:rPr>
              <w:t>6. Раскрытие подлинного значения специальных событий.</w:t>
            </w:r>
          </w:p>
          <w:p w14:paraId="54AF0895" w14:textId="6878C131" w:rsidR="009F142F" w:rsidRPr="00CF764B" w:rsidRDefault="009F142F" w:rsidP="00871373">
            <w:pPr>
              <w:pStyle w:val="a4"/>
              <w:jc w:val="both"/>
              <w:rPr>
                <w:sz w:val="24"/>
                <w:szCs w:val="22"/>
                <w:lang w:val="ru-RU"/>
              </w:rPr>
            </w:pPr>
          </w:p>
          <w:p w14:paraId="56D06CF1" w14:textId="77777777" w:rsidR="009F142F" w:rsidRPr="00CF764B" w:rsidRDefault="009F142F" w:rsidP="009F142F">
            <w:pPr>
              <w:pStyle w:val="a4"/>
              <w:jc w:val="both"/>
              <w:rPr>
                <w:b/>
                <w:bCs/>
                <w:sz w:val="24"/>
                <w:szCs w:val="24"/>
                <w:lang w:val="ru-RU"/>
              </w:rPr>
            </w:pPr>
            <w:r w:rsidRPr="00CF764B">
              <w:rPr>
                <w:b/>
                <w:bCs/>
                <w:sz w:val="24"/>
                <w:szCs w:val="24"/>
                <w:lang w:val="ru-RU"/>
              </w:rPr>
              <w:t xml:space="preserve">Особенности организации </w:t>
            </w:r>
            <w:proofErr w:type="spellStart"/>
            <w:r w:rsidRPr="00CF764B">
              <w:rPr>
                <w:b/>
                <w:bCs/>
                <w:sz w:val="24"/>
                <w:szCs w:val="24"/>
                <w:lang w:val="ru-RU"/>
              </w:rPr>
              <w:t>контманипулирования</w:t>
            </w:r>
            <w:proofErr w:type="spellEnd"/>
          </w:p>
          <w:p w14:paraId="14F02ED2" w14:textId="77777777" w:rsidR="009F142F" w:rsidRPr="00CF764B" w:rsidRDefault="009F142F" w:rsidP="009F142F">
            <w:pPr>
              <w:pStyle w:val="a4"/>
              <w:jc w:val="both"/>
              <w:rPr>
                <w:bCs/>
                <w:sz w:val="24"/>
                <w:szCs w:val="24"/>
                <w:lang w:val="ru-RU"/>
              </w:rPr>
            </w:pPr>
            <w:r w:rsidRPr="00CF764B">
              <w:rPr>
                <w:bCs/>
                <w:sz w:val="24"/>
                <w:szCs w:val="24"/>
                <w:lang w:val="ru-RU"/>
              </w:rPr>
              <w:t>1. Возможности противодействия манипулированию.</w:t>
            </w:r>
          </w:p>
          <w:p w14:paraId="5D40FCE3" w14:textId="77777777" w:rsidR="009F142F" w:rsidRPr="00CF764B" w:rsidRDefault="009F142F" w:rsidP="009F142F">
            <w:pPr>
              <w:pStyle w:val="a4"/>
              <w:jc w:val="both"/>
              <w:rPr>
                <w:bCs/>
                <w:sz w:val="24"/>
                <w:szCs w:val="24"/>
                <w:lang w:val="ru-RU"/>
              </w:rPr>
            </w:pPr>
            <w:r w:rsidRPr="00CF764B">
              <w:rPr>
                <w:bCs/>
                <w:sz w:val="24"/>
                <w:szCs w:val="24"/>
                <w:lang w:val="ru-RU"/>
              </w:rPr>
              <w:t>2. Правовые и морально-нравственные ограничения оказания отпора фейкам и симулякрам.</w:t>
            </w:r>
          </w:p>
          <w:p w14:paraId="21327F10" w14:textId="77777777" w:rsidR="009F142F" w:rsidRPr="00CF764B" w:rsidRDefault="009F142F" w:rsidP="009F142F">
            <w:pPr>
              <w:pStyle w:val="a4"/>
              <w:jc w:val="both"/>
              <w:rPr>
                <w:bCs/>
                <w:sz w:val="24"/>
                <w:szCs w:val="24"/>
                <w:lang w:val="ru-RU"/>
              </w:rPr>
            </w:pPr>
            <w:r w:rsidRPr="00CF764B">
              <w:rPr>
                <w:bCs/>
                <w:sz w:val="24"/>
                <w:szCs w:val="24"/>
                <w:lang w:val="ru-RU"/>
              </w:rPr>
              <w:t>3. Проблема защиты массового сознания в современных информационных войнах.</w:t>
            </w:r>
          </w:p>
          <w:p w14:paraId="29414030" w14:textId="77777777" w:rsidR="009F142F" w:rsidRPr="00CF764B" w:rsidRDefault="009F142F" w:rsidP="009F142F">
            <w:pPr>
              <w:pStyle w:val="a4"/>
              <w:jc w:val="both"/>
              <w:rPr>
                <w:bCs/>
                <w:sz w:val="24"/>
                <w:szCs w:val="24"/>
                <w:lang w:val="ru-RU"/>
              </w:rPr>
            </w:pPr>
            <w:r w:rsidRPr="00CF764B">
              <w:rPr>
                <w:bCs/>
                <w:sz w:val="24"/>
                <w:szCs w:val="24"/>
                <w:lang w:val="ru-RU"/>
              </w:rPr>
              <w:t xml:space="preserve">4. Стратегии </w:t>
            </w:r>
            <w:proofErr w:type="spellStart"/>
            <w:r w:rsidRPr="00CF764B">
              <w:rPr>
                <w:bCs/>
                <w:sz w:val="24"/>
                <w:szCs w:val="24"/>
                <w:lang w:val="ru-RU"/>
              </w:rPr>
              <w:t>контрманипулирования</w:t>
            </w:r>
            <w:proofErr w:type="spellEnd"/>
            <w:r w:rsidRPr="00CF764B">
              <w:rPr>
                <w:bCs/>
                <w:sz w:val="24"/>
                <w:szCs w:val="24"/>
                <w:lang w:val="ru-RU"/>
              </w:rPr>
              <w:t xml:space="preserve">. </w:t>
            </w:r>
          </w:p>
          <w:p w14:paraId="7B986052" w14:textId="47482DD4" w:rsidR="009F142F" w:rsidRPr="00CF764B" w:rsidRDefault="009F142F" w:rsidP="009F142F">
            <w:pPr>
              <w:pStyle w:val="a4"/>
              <w:jc w:val="both"/>
              <w:rPr>
                <w:sz w:val="24"/>
                <w:szCs w:val="22"/>
                <w:lang w:val="ru-RU"/>
              </w:rPr>
            </w:pPr>
            <w:r w:rsidRPr="00CF764B">
              <w:rPr>
                <w:bCs/>
                <w:sz w:val="24"/>
                <w:szCs w:val="24"/>
                <w:lang w:val="ru-RU"/>
              </w:rPr>
              <w:t xml:space="preserve">5. </w:t>
            </w:r>
            <w:proofErr w:type="spellStart"/>
            <w:r w:rsidRPr="00CF764B">
              <w:rPr>
                <w:bCs/>
                <w:sz w:val="24"/>
                <w:szCs w:val="24"/>
                <w:lang w:val="ru-RU"/>
              </w:rPr>
              <w:t>Медиаграмотность</w:t>
            </w:r>
            <w:proofErr w:type="spellEnd"/>
            <w:r w:rsidRPr="00CF764B">
              <w:rPr>
                <w:bCs/>
                <w:sz w:val="24"/>
                <w:szCs w:val="24"/>
                <w:lang w:val="ru-RU"/>
              </w:rPr>
              <w:t xml:space="preserve"> и коммуникативная компетентность как стратегии </w:t>
            </w:r>
            <w:proofErr w:type="spellStart"/>
            <w:r w:rsidRPr="00CF764B">
              <w:rPr>
                <w:bCs/>
                <w:sz w:val="24"/>
                <w:szCs w:val="24"/>
                <w:lang w:val="ru-RU"/>
              </w:rPr>
              <w:t>контрманипулирования</w:t>
            </w:r>
            <w:proofErr w:type="spellEnd"/>
            <w:r w:rsidRPr="00CF764B">
              <w:rPr>
                <w:bCs/>
                <w:sz w:val="24"/>
                <w:szCs w:val="24"/>
                <w:lang w:val="ru-RU"/>
              </w:rPr>
              <w:t>.</w:t>
            </w:r>
          </w:p>
          <w:p w14:paraId="7922FCB9" w14:textId="77777777" w:rsidR="009F142F" w:rsidRPr="00CF764B" w:rsidRDefault="009F142F" w:rsidP="00871373">
            <w:pPr>
              <w:pStyle w:val="a4"/>
              <w:jc w:val="both"/>
              <w:rPr>
                <w:sz w:val="24"/>
                <w:szCs w:val="22"/>
                <w:lang w:val="ru-RU"/>
              </w:rPr>
            </w:pPr>
          </w:p>
          <w:p w14:paraId="1388C535" w14:textId="0BE78E32" w:rsidR="004B73D5" w:rsidRPr="00CF764B" w:rsidRDefault="009F142F" w:rsidP="009F142F">
            <w:pPr>
              <w:pStyle w:val="a4"/>
              <w:jc w:val="both"/>
              <w:rPr>
                <w:sz w:val="24"/>
                <w:szCs w:val="22"/>
                <w:lang w:val="ru-RU"/>
              </w:rPr>
            </w:pPr>
            <w:r w:rsidRPr="00CF764B">
              <w:rPr>
                <w:b/>
                <w:bCs/>
                <w:sz w:val="24"/>
                <w:szCs w:val="22"/>
                <w:lang w:val="ru-RU"/>
              </w:rPr>
              <w:t xml:space="preserve">Рекомендуемые источники из раздела 8, 9: </w:t>
            </w:r>
            <w:r w:rsidRPr="00CF764B">
              <w:rPr>
                <w:bCs/>
                <w:sz w:val="24"/>
                <w:szCs w:val="22"/>
                <w:lang w:val="ru-RU"/>
              </w:rPr>
              <w:t>все источники</w:t>
            </w:r>
          </w:p>
        </w:tc>
        <w:tc>
          <w:tcPr>
            <w:tcW w:w="2039" w:type="dxa"/>
          </w:tcPr>
          <w:p w14:paraId="010240D3" w14:textId="3B395E4A" w:rsidR="00C729AA" w:rsidRPr="00CF764B" w:rsidRDefault="00BD7E81" w:rsidP="00C729AA">
            <w:pPr>
              <w:pStyle w:val="a4"/>
              <w:jc w:val="left"/>
              <w:rPr>
                <w:bCs/>
                <w:sz w:val="24"/>
                <w:szCs w:val="22"/>
              </w:rPr>
            </w:pPr>
            <w:r w:rsidRPr="00CF764B">
              <w:rPr>
                <w:bCs/>
                <w:sz w:val="24"/>
                <w:szCs w:val="22"/>
              </w:rPr>
              <w:t>Семинар практическое занятие. Доклад, анализ кейсов, групповая дискуссия.</w:t>
            </w:r>
          </w:p>
        </w:tc>
      </w:tr>
    </w:tbl>
    <w:p w14:paraId="03CAA945" w14:textId="77777777" w:rsidR="008C7FE7" w:rsidRPr="00CF764B" w:rsidRDefault="008C7FE7" w:rsidP="001724C1">
      <w:pPr>
        <w:spacing w:after="240"/>
        <w:jc w:val="both"/>
        <w:rPr>
          <w:b/>
          <w:bCs/>
          <w:sz w:val="28"/>
          <w:szCs w:val="28"/>
        </w:rPr>
      </w:pPr>
    </w:p>
    <w:p w14:paraId="48B4A92F" w14:textId="3E41F7C2" w:rsidR="008E2983" w:rsidRPr="00CF764B" w:rsidRDefault="008E2983" w:rsidP="001724C1">
      <w:pPr>
        <w:spacing w:after="240"/>
        <w:jc w:val="both"/>
        <w:rPr>
          <w:b/>
          <w:bCs/>
          <w:sz w:val="28"/>
          <w:szCs w:val="28"/>
        </w:rPr>
      </w:pPr>
      <w:r w:rsidRPr="00CF764B">
        <w:rPr>
          <w:b/>
          <w:bCs/>
          <w:sz w:val="28"/>
          <w:szCs w:val="28"/>
        </w:rPr>
        <w:t>6. Перечень учебно-методического обеспечения для самостоятельной работы обучающихся по дисциплине</w:t>
      </w:r>
    </w:p>
    <w:p w14:paraId="22E88B23" w14:textId="08758054" w:rsidR="00552804" w:rsidRPr="00CF764B" w:rsidRDefault="008E2983" w:rsidP="006A597F">
      <w:pPr>
        <w:jc w:val="both"/>
        <w:rPr>
          <w:b/>
          <w:sz w:val="28"/>
          <w:szCs w:val="28"/>
        </w:rPr>
      </w:pPr>
      <w:r w:rsidRPr="00CF764B">
        <w:rPr>
          <w:b/>
          <w:sz w:val="28"/>
          <w:szCs w:val="28"/>
        </w:rPr>
        <w:t>6.1. Перечень вопросов, отводимых на самостоятельное освоение дисциплины, формы внеаудиторной самостоятельной работы</w:t>
      </w:r>
      <w:r w:rsidR="00CF07DB" w:rsidRPr="00CF764B">
        <w:rPr>
          <w:b/>
          <w:sz w:val="28"/>
          <w:szCs w:val="28"/>
        </w:rPr>
        <w:t xml:space="preserve"> </w:t>
      </w:r>
    </w:p>
    <w:p w14:paraId="1EC8D323" w14:textId="77777777" w:rsidR="00BD7E81" w:rsidRPr="00CF764B" w:rsidRDefault="008E2983" w:rsidP="00BC6151">
      <w:pPr>
        <w:jc w:val="right"/>
        <w:rPr>
          <w:sz w:val="28"/>
          <w:szCs w:val="28"/>
        </w:rPr>
      </w:pPr>
      <w:r w:rsidRPr="00CF764B">
        <w:rPr>
          <w:sz w:val="28"/>
          <w:szCs w:val="28"/>
        </w:rPr>
        <w:t xml:space="preserve">                                                                                                                    </w:t>
      </w:r>
    </w:p>
    <w:p w14:paraId="035DC218" w14:textId="1958972C" w:rsidR="008E2983" w:rsidRPr="00CF764B" w:rsidRDefault="008E2983" w:rsidP="00BC6151">
      <w:pPr>
        <w:jc w:val="right"/>
        <w:rPr>
          <w:szCs w:val="28"/>
        </w:rPr>
      </w:pPr>
      <w:r w:rsidRPr="00CF764B">
        <w:rPr>
          <w:sz w:val="28"/>
          <w:szCs w:val="28"/>
        </w:rPr>
        <w:t xml:space="preserve">Таблица </w:t>
      </w:r>
      <w:r w:rsidR="002F0EBD" w:rsidRPr="00CF764B">
        <w:rPr>
          <w:sz w:val="28"/>
          <w:szCs w:val="28"/>
        </w:rPr>
        <w:t>4</w:t>
      </w:r>
    </w:p>
    <w:tbl>
      <w:tblPr>
        <w:tblStyle w:val="aa"/>
        <w:tblW w:w="10916" w:type="dxa"/>
        <w:tblInd w:w="-856" w:type="dxa"/>
        <w:tblLook w:val="04A0" w:firstRow="1" w:lastRow="0" w:firstColumn="1" w:lastColumn="0" w:noHBand="0" w:noVBand="1"/>
      </w:tblPr>
      <w:tblGrid>
        <w:gridCol w:w="1844"/>
        <w:gridCol w:w="5528"/>
        <w:gridCol w:w="3544"/>
      </w:tblGrid>
      <w:tr w:rsidR="000A519B" w:rsidRPr="00CF764B" w14:paraId="5B292DD9" w14:textId="77777777" w:rsidTr="009F142F">
        <w:tc>
          <w:tcPr>
            <w:tcW w:w="1844" w:type="dxa"/>
          </w:tcPr>
          <w:p w14:paraId="5E82A576" w14:textId="5CD517E4" w:rsidR="000A519B" w:rsidRPr="00CF764B" w:rsidRDefault="000A519B" w:rsidP="002305AA">
            <w:pPr>
              <w:jc w:val="both"/>
            </w:pPr>
            <w:r w:rsidRPr="00CF764B">
              <w:rPr>
                <w:b/>
              </w:rPr>
              <w:t>Наименование тем (разделов) дисциплины</w:t>
            </w:r>
          </w:p>
        </w:tc>
        <w:tc>
          <w:tcPr>
            <w:tcW w:w="5528" w:type="dxa"/>
          </w:tcPr>
          <w:p w14:paraId="55127D3A" w14:textId="792DBB27" w:rsidR="000A519B" w:rsidRPr="00CF764B" w:rsidRDefault="000A519B" w:rsidP="002305AA">
            <w:pPr>
              <w:jc w:val="both"/>
            </w:pPr>
            <w:r w:rsidRPr="00CF764B">
              <w:rPr>
                <w:b/>
              </w:rPr>
              <w:t>Перечень вопросов, отводимых на самостоятельное освоение</w:t>
            </w:r>
          </w:p>
        </w:tc>
        <w:tc>
          <w:tcPr>
            <w:tcW w:w="3544" w:type="dxa"/>
          </w:tcPr>
          <w:p w14:paraId="415B0059" w14:textId="597BE79E" w:rsidR="000A519B" w:rsidRPr="00CF764B" w:rsidRDefault="000A519B" w:rsidP="002305AA">
            <w:pPr>
              <w:jc w:val="both"/>
            </w:pPr>
            <w:r w:rsidRPr="00CF764B">
              <w:rPr>
                <w:b/>
              </w:rPr>
              <w:t>Формы внеаудиторной самостоятельной работы</w:t>
            </w:r>
          </w:p>
        </w:tc>
      </w:tr>
      <w:tr w:rsidR="0079704F" w:rsidRPr="00CF764B" w14:paraId="0D5C422F" w14:textId="77777777" w:rsidTr="009F142F">
        <w:tc>
          <w:tcPr>
            <w:tcW w:w="1844" w:type="dxa"/>
          </w:tcPr>
          <w:p w14:paraId="55D0BDAA" w14:textId="556830CE" w:rsidR="0079704F" w:rsidRPr="00CF764B" w:rsidRDefault="00B72982" w:rsidP="0079704F">
            <w:pPr>
              <w:jc w:val="both"/>
            </w:pPr>
            <w:r w:rsidRPr="00CF764B">
              <w:rPr>
                <w:b/>
                <w:bCs/>
              </w:rPr>
              <w:t>Тема 1.</w:t>
            </w:r>
            <w:r w:rsidRPr="00CF764B">
              <w:t xml:space="preserve"> </w:t>
            </w:r>
            <w:r w:rsidRPr="00CF764B">
              <w:rPr>
                <w:b/>
                <w:bCs/>
              </w:rPr>
              <w:t>Теоретические основания изучения манипулирования.</w:t>
            </w:r>
          </w:p>
        </w:tc>
        <w:tc>
          <w:tcPr>
            <w:tcW w:w="5528" w:type="dxa"/>
          </w:tcPr>
          <w:p w14:paraId="440908CF" w14:textId="40FA1799" w:rsidR="0079704F" w:rsidRPr="00CF764B" w:rsidRDefault="00B72982" w:rsidP="0079704F">
            <w:pPr>
              <w:jc w:val="both"/>
            </w:pPr>
            <w:r w:rsidRPr="00CF764B">
              <w:t>Сущностные черты манипуляции. Содержание манипулятивных проявлений. Манипуляция как процесс и вид деятельности. Основные элементы манипулятивной деятельности. Цели и результаты, субъекты и объекты манипуляции. Средства и методы манипуляции. Исторические этапы развития манипулятивной деятельности.</w:t>
            </w:r>
          </w:p>
        </w:tc>
        <w:tc>
          <w:tcPr>
            <w:tcW w:w="3544" w:type="dxa"/>
          </w:tcPr>
          <w:p w14:paraId="14B64F6A" w14:textId="77777777" w:rsidR="0079704F" w:rsidRPr="00CF764B" w:rsidRDefault="0079704F" w:rsidP="0079704F">
            <w:pPr>
              <w:jc w:val="both"/>
            </w:pPr>
            <w:r w:rsidRPr="00CF764B">
              <w:t xml:space="preserve">- работа с учебной, научной и справочной литературой; </w:t>
            </w:r>
          </w:p>
          <w:p w14:paraId="31114709" w14:textId="77777777" w:rsidR="0079704F" w:rsidRPr="00CF764B" w:rsidRDefault="0079704F" w:rsidP="0079704F">
            <w:pPr>
              <w:jc w:val="both"/>
            </w:pPr>
            <w:r w:rsidRPr="00CF764B">
              <w:t>- подготовка к дискуссии по теме;</w:t>
            </w:r>
          </w:p>
          <w:p w14:paraId="7EDF0094" w14:textId="5E4361BD" w:rsidR="0079704F" w:rsidRPr="00CF764B" w:rsidRDefault="0079704F" w:rsidP="0079704F">
            <w:pPr>
              <w:jc w:val="both"/>
            </w:pPr>
            <w:r w:rsidRPr="00CF764B">
              <w:t xml:space="preserve">- </w:t>
            </w:r>
            <w:r w:rsidR="00A94CBB" w:rsidRPr="00CF764B">
              <w:t>подготовка к домашнему творческому заданию</w:t>
            </w:r>
            <w:r w:rsidRPr="00CF764B">
              <w:t>;</w:t>
            </w:r>
          </w:p>
          <w:p w14:paraId="29A3D62D" w14:textId="4C262593" w:rsidR="0079704F" w:rsidRPr="00CF764B" w:rsidRDefault="0079704F" w:rsidP="0079704F">
            <w:pPr>
              <w:jc w:val="both"/>
            </w:pPr>
            <w:r w:rsidRPr="00CF764B">
              <w:t>- поиск информации в сети Интернет по заданной теме</w:t>
            </w:r>
          </w:p>
        </w:tc>
      </w:tr>
      <w:tr w:rsidR="0079704F" w:rsidRPr="00CF764B" w14:paraId="23A35C5E" w14:textId="77777777" w:rsidTr="009F142F">
        <w:tc>
          <w:tcPr>
            <w:tcW w:w="1844" w:type="dxa"/>
          </w:tcPr>
          <w:p w14:paraId="2763C3A4" w14:textId="1E4F099D" w:rsidR="0079704F" w:rsidRPr="00CF764B" w:rsidRDefault="00B72982" w:rsidP="0079704F">
            <w:pPr>
              <w:jc w:val="both"/>
            </w:pPr>
            <w:r w:rsidRPr="00CF764B">
              <w:rPr>
                <w:b/>
                <w:bCs/>
              </w:rPr>
              <w:t>Тема 2.</w:t>
            </w:r>
            <w:r w:rsidRPr="00CF764B">
              <w:t xml:space="preserve"> </w:t>
            </w:r>
            <w:r w:rsidRPr="00CF764B">
              <w:rPr>
                <w:b/>
                <w:bCs/>
              </w:rPr>
              <w:t>Массовое сознание как объект манипулятивного воздействия.</w:t>
            </w:r>
          </w:p>
        </w:tc>
        <w:tc>
          <w:tcPr>
            <w:tcW w:w="5528" w:type="dxa"/>
          </w:tcPr>
          <w:p w14:paraId="395537C1" w14:textId="1BD61E6A" w:rsidR="0079704F" w:rsidRPr="00CF764B" w:rsidRDefault="00B72982" w:rsidP="0079704F">
            <w:pPr>
              <w:jc w:val="both"/>
            </w:pPr>
            <w:r w:rsidRPr="00CF764B">
              <w:t xml:space="preserve">Основные подходы к массовому сознанию (Г. </w:t>
            </w:r>
            <w:proofErr w:type="spellStart"/>
            <w:r w:rsidRPr="00CF764B">
              <w:t>Лебон</w:t>
            </w:r>
            <w:proofErr w:type="spellEnd"/>
            <w:r w:rsidRPr="00CF764B">
              <w:t xml:space="preserve">, З. Фрейд, К. Юнг). Специфические черты массового сознания. Специфика массовых коммуникаций. Архетипы и стереотипы массового сознания. Симулякры массового сознания. </w:t>
            </w:r>
            <w:r w:rsidR="001F735A" w:rsidRPr="00CF764B">
              <w:rPr>
                <w:color w:val="000000" w:themeColor="text1"/>
                <w:shd w:val="clear" w:color="auto" w:fill="FEFEFE"/>
              </w:rPr>
              <w:t xml:space="preserve">Концепции когнитивного диссонанса Л. </w:t>
            </w:r>
            <w:proofErr w:type="spellStart"/>
            <w:r w:rsidR="001F735A" w:rsidRPr="00CF764B">
              <w:rPr>
                <w:color w:val="000000" w:themeColor="text1"/>
                <w:shd w:val="clear" w:color="auto" w:fill="FEFEFE"/>
              </w:rPr>
              <w:t>Фестингера</w:t>
            </w:r>
            <w:proofErr w:type="spellEnd"/>
            <w:r w:rsidR="001F735A" w:rsidRPr="00CF764B">
              <w:rPr>
                <w:color w:val="000000" w:themeColor="text1"/>
                <w:shd w:val="clear" w:color="auto" w:fill="FEFEFE"/>
              </w:rPr>
              <w:t xml:space="preserve">, журналистского и медиа полей П. </w:t>
            </w:r>
            <w:proofErr w:type="spellStart"/>
            <w:r w:rsidR="001F735A" w:rsidRPr="00CF764B">
              <w:rPr>
                <w:color w:val="000000" w:themeColor="text1"/>
                <w:shd w:val="clear" w:color="auto" w:fill="FEFEFE"/>
              </w:rPr>
              <w:t>Бурдье</w:t>
            </w:r>
            <w:proofErr w:type="spellEnd"/>
            <w:r w:rsidR="001F735A" w:rsidRPr="00CF764B">
              <w:rPr>
                <w:color w:val="000000" w:themeColor="text1"/>
                <w:shd w:val="clear" w:color="auto" w:fill="FEFEFE"/>
              </w:rPr>
              <w:t xml:space="preserve">, обмана П. </w:t>
            </w:r>
            <w:proofErr w:type="spellStart"/>
            <w:r w:rsidR="001F735A" w:rsidRPr="00CF764B">
              <w:rPr>
                <w:color w:val="000000" w:themeColor="text1"/>
                <w:shd w:val="clear" w:color="auto" w:fill="FEFEFE"/>
              </w:rPr>
              <w:t>Вирилио</w:t>
            </w:r>
            <w:proofErr w:type="spellEnd"/>
            <w:r w:rsidR="001F735A" w:rsidRPr="00CF764B">
              <w:rPr>
                <w:color w:val="000000" w:themeColor="text1"/>
                <w:shd w:val="clear" w:color="auto" w:fill="FEFEFE"/>
              </w:rPr>
              <w:t xml:space="preserve">, спирали молчания Э. </w:t>
            </w:r>
            <w:proofErr w:type="spellStart"/>
            <w:r w:rsidR="001F735A" w:rsidRPr="00CF764B">
              <w:rPr>
                <w:color w:val="000000" w:themeColor="text1"/>
                <w:shd w:val="clear" w:color="auto" w:fill="FEFEFE"/>
              </w:rPr>
              <w:t>Ноэль-Нойман</w:t>
            </w:r>
            <w:proofErr w:type="spellEnd"/>
            <w:r w:rsidR="001F735A" w:rsidRPr="00CF764B">
              <w:rPr>
                <w:color w:val="000000" w:themeColor="text1"/>
                <w:shd w:val="clear" w:color="auto" w:fill="FEFEFE"/>
              </w:rPr>
              <w:t xml:space="preserve"> и наркотизации аудитории П. </w:t>
            </w:r>
            <w:proofErr w:type="spellStart"/>
            <w:r w:rsidR="001F735A" w:rsidRPr="00CF764B">
              <w:rPr>
                <w:color w:val="000000" w:themeColor="text1"/>
                <w:shd w:val="clear" w:color="auto" w:fill="FEFEFE"/>
              </w:rPr>
              <w:t>Лазерсфельда</w:t>
            </w:r>
            <w:proofErr w:type="spellEnd"/>
            <w:r w:rsidR="001F735A" w:rsidRPr="00CF764B">
              <w:rPr>
                <w:color w:val="000000" w:themeColor="text1"/>
                <w:shd w:val="clear" w:color="auto" w:fill="FEFEFE"/>
              </w:rPr>
              <w:t xml:space="preserve"> и Р. Мертона. </w:t>
            </w:r>
          </w:p>
        </w:tc>
        <w:tc>
          <w:tcPr>
            <w:tcW w:w="3544" w:type="dxa"/>
          </w:tcPr>
          <w:p w14:paraId="1FD557E3" w14:textId="77777777" w:rsidR="0079704F" w:rsidRPr="00CF764B" w:rsidRDefault="0079704F" w:rsidP="0079704F">
            <w:pPr>
              <w:jc w:val="both"/>
            </w:pPr>
            <w:r w:rsidRPr="00CF764B">
              <w:t xml:space="preserve">- работа с учебной, научной и справочной литературой; </w:t>
            </w:r>
          </w:p>
          <w:p w14:paraId="56996586" w14:textId="77777777" w:rsidR="0079704F" w:rsidRPr="00CF764B" w:rsidRDefault="0079704F" w:rsidP="0079704F">
            <w:pPr>
              <w:jc w:val="both"/>
            </w:pPr>
            <w:r w:rsidRPr="00CF764B">
              <w:t>- подготовка к дискуссии по теме;</w:t>
            </w:r>
          </w:p>
          <w:p w14:paraId="55D89926" w14:textId="064BEF37" w:rsidR="0079704F" w:rsidRPr="00CF764B" w:rsidRDefault="0079704F" w:rsidP="0079704F">
            <w:pPr>
              <w:jc w:val="both"/>
            </w:pPr>
            <w:r w:rsidRPr="00CF764B">
              <w:t xml:space="preserve">- </w:t>
            </w:r>
            <w:r w:rsidR="00A94CBB" w:rsidRPr="00CF764B">
              <w:t>подготовка к домашнему творческому заданию</w:t>
            </w:r>
            <w:r w:rsidRPr="00CF764B">
              <w:t>;</w:t>
            </w:r>
          </w:p>
          <w:p w14:paraId="1548C467" w14:textId="71782DFA" w:rsidR="0079704F" w:rsidRPr="00CF764B" w:rsidRDefault="0079704F" w:rsidP="0079704F">
            <w:pPr>
              <w:jc w:val="both"/>
            </w:pPr>
            <w:r w:rsidRPr="00CF764B">
              <w:t>- поиск информации в сети Интернет по заданной теме</w:t>
            </w:r>
          </w:p>
        </w:tc>
      </w:tr>
      <w:tr w:rsidR="0079704F" w:rsidRPr="00CF764B" w14:paraId="1D3BD727" w14:textId="77777777" w:rsidTr="009F142F">
        <w:tc>
          <w:tcPr>
            <w:tcW w:w="1844" w:type="dxa"/>
          </w:tcPr>
          <w:p w14:paraId="5102B206" w14:textId="04AFB2B9" w:rsidR="00B72982" w:rsidRPr="00CF764B" w:rsidRDefault="00B72982" w:rsidP="00B72982">
            <w:pPr>
              <w:jc w:val="both"/>
            </w:pPr>
            <w:r w:rsidRPr="00CF764B">
              <w:rPr>
                <w:b/>
                <w:bCs/>
              </w:rPr>
              <w:t>Тема 3. Проблема истины и лжи в массовых коммуникациях.</w:t>
            </w:r>
            <w:r w:rsidRPr="00CF764B">
              <w:t xml:space="preserve"> </w:t>
            </w:r>
          </w:p>
          <w:p w14:paraId="2469780A" w14:textId="5D6E1E64" w:rsidR="0079704F" w:rsidRPr="00CF764B" w:rsidRDefault="0079704F" w:rsidP="0079704F">
            <w:pPr>
              <w:pStyle w:val="a4"/>
              <w:jc w:val="both"/>
              <w:rPr>
                <w:b/>
                <w:bCs/>
                <w:color w:val="000000"/>
                <w:sz w:val="24"/>
                <w:szCs w:val="24"/>
                <w:lang w:val="ru-RU"/>
              </w:rPr>
            </w:pPr>
          </w:p>
        </w:tc>
        <w:tc>
          <w:tcPr>
            <w:tcW w:w="5528" w:type="dxa"/>
          </w:tcPr>
          <w:p w14:paraId="7D2EE87A" w14:textId="63680B38" w:rsidR="0079704F" w:rsidRPr="00CF764B" w:rsidRDefault="00B72982" w:rsidP="0079704F">
            <w:pPr>
              <w:jc w:val="both"/>
            </w:pPr>
            <w:r w:rsidRPr="00CF764B">
              <w:t xml:space="preserve">Априорный подход к истине. Корреспондентская (классическая) концепция истины. Неклассические концепции истины: конвенциональная, когерентная, прагматическая, релятивистская. Потенциал экзистенциальной концепции истины. Истина, ложь и заблуждение. Относительная и абсолютная истина. Критерии истины. Фейк как вид манипуляции в новых медиа. Постмодернистская парадигма фейковых новостей. </w:t>
            </w:r>
            <w:proofErr w:type="spellStart"/>
            <w:r w:rsidRPr="00CF764B">
              <w:t>Постправда</w:t>
            </w:r>
            <w:proofErr w:type="spellEnd"/>
            <w:r w:rsidRPr="00CF764B">
              <w:t xml:space="preserve"> как основа фейка. Разновидности фейков. Особенности фейк-</w:t>
            </w:r>
            <w:proofErr w:type="spellStart"/>
            <w:r w:rsidRPr="00CF764B">
              <w:t>ньюс</w:t>
            </w:r>
            <w:proofErr w:type="spellEnd"/>
            <w:r w:rsidRPr="00CF764B">
              <w:t>. Конструирование, репрезентация и рециркуляция фейков.</w:t>
            </w:r>
          </w:p>
        </w:tc>
        <w:tc>
          <w:tcPr>
            <w:tcW w:w="3544" w:type="dxa"/>
          </w:tcPr>
          <w:p w14:paraId="187A9D8E" w14:textId="77777777" w:rsidR="0079704F" w:rsidRPr="00CF764B" w:rsidRDefault="0079704F" w:rsidP="0079704F">
            <w:pPr>
              <w:jc w:val="both"/>
            </w:pPr>
            <w:r w:rsidRPr="00CF764B">
              <w:t xml:space="preserve">- работа с учебной, научной и справочной литературой; </w:t>
            </w:r>
          </w:p>
          <w:p w14:paraId="32FB0FC0" w14:textId="77777777" w:rsidR="0079704F" w:rsidRPr="00CF764B" w:rsidRDefault="0079704F" w:rsidP="0079704F">
            <w:pPr>
              <w:jc w:val="both"/>
            </w:pPr>
            <w:r w:rsidRPr="00CF764B">
              <w:t>- подготовка к дискуссии по теме;</w:t>
            </w:r>
          </w:p>
          <w:p w14:paraId="6498174F" w14:textId="5388E1BA" w:rsidR="0079704F" w:rsidRPr="00CF764B" w:rsidRDefault="0079704F" w:rsidP="0079704F">
            <w:pPr>
              <w:jc w:val="both"/>
            </w:pPr>
            <w:r w:rsidRPr="00CF764B">
              <w:t xml:space="preserve">- </w:t>
            </w:r>
            <w:r w:rsidR="00A94CBB" w:rsidRPr="00CF764B">
              <w:t>подготовка к домашнему творческому заданию</w:t>
            </w:r>
            <w:r w:rsidRPr="00CF764B">
              <w:t>;</w:t>
            </w:r>
          </w:p>
          <w:p w14:paraId="0B999027" w14:textId="39C31461" w:rsidR="0079704F" w:rsidRPr="00CF764B" w:rsidRDefault="0079704F" w:rsidP="0079704F">
            <w:pPr>
              <w:jc w:val="both"/>
            </w:pPr>
            <w:r w:rsidRPr="00CF764B">
              <w:t>- поиск информации в сети Интернет по заданной теме</w:t>
            </w:r>
          </w:p>
        </w:tc>
      </w:tr>
      <w:tr w:rsidR="0079704F" w:rsidRPr="00CF764B" w14:paraId="74D28077" w14:textId="77777777" w:rsidTr="009F142F">
        <w:tc>
          <w:tcPr>
            <w:tcW w:w="1844" w:type="dxa"/>
          </w:tcPr>
          <w:p w14:paraId="2AC94602" w14:textId="31BB0E75" w:rsidR="00B72982" w:rsidRPr="00CF764B" w:rsidRDefault="00B72982" w:rsidP="00B72982">
            <w:pPr>
              <w:jc w:val="both"/>
              <w:rPr>
                <w:color w:val="FF0000"/>
              </w:rPr>
            </w:pPr>
            <w:r w:rsidRPr="00CF764B">
              <w:rPr>
                <w:b/>
                <w:bCs/>
              </w:rPr>
              <w:t>Тема 4. Психологическое манипулирование.</w:t>
            </w:r>
            <w:r w:rsidRPr="00CF764B">
              <w:t xml:space="preserve"> </w:t>
            </w:r>
          </w:p>
          <w:p w14:paraId="00BB2E3C" w14:textId="246F172B" w:rsidR="0079704F" w:rsidRPr="00CF764B" w:rsidRDefault="0079704F" w:rsidP="0079704F">
            <w:pPr>
              <w:pStyle w:val="a4"/>
              <w:jc w:val="both"/>
              <w:rPr>
                <w:b/>
                <w:color w:val="000000"/>
                <w:sz w:val="24"/>
                <w:szCs w:val="24"/>
                <w:lang w:val="ru-RU"/>
              </w:rPr>
            </w:pPr>
          </w:p>
        </w:tc>
        <w:tc>
          <w:tcPr>
            <w:tcW w:w="5528" w:type="dxa"/>
          </w:tcPr>
          <w:p w14:paraId="27E9555E" w14:textId="3D41F020" w:rsidR="0079704F" w:rsidRPr="00CF764B" w:rsidRDefault="00710204" w:rsidP="001F735A">
            <w:pPr>
              <w:jc w:val="both"/>
            </w:pPr>
            <w:r w:rsidRPr="00CF764B">
              <w:t xml:space="preserve">Социальная позиция, установки и убеждения личности. </w:t>
            </w:r>
            <w:r w:rsidR="00394451" w:rsidRPr="00CF764B">
              <w:rPr>
                <w:color w:val="222222"/>
                <w:shd w:val="clear" w:color="auto" w:fill="FEFEFE"/>
              </w:rPr>
              <w:t xml:space="preserve">Манипулирование в межличностных, межгрупповых отношениях и в массовой коммуникации. </w:t>
            </w:r>
            <w:r w:rsidR="00394451" w:rsidRPr="00CF764B">
              <w:rPr>
                <w:color w:val="000000" w:themeColor="text1"/>
              </w:rPr>
              <w:t xml:space="preserve">Нейролингвистическое программирование и манипуляция. </w:t>
            </w:r>
            <w:r w:rsidRPr="00CF764B">
              <w:rPr>
                <w:color w:val="000000" w:themeColor="text1"/>
                <w:shd w:val="clear" w:color="auto" w:fill="FEFEFE"/>
              </w:rPr>
              <w:t xml:space="preserve">Особенности массового гипноза и </w:t>
            </w:r>
            <w:proofErr w:type="spellStart"/>
            <w:r w:rsidRPr="00CF764B">
              <w:rPr>
                <w:color w:val="000000" w:themeColor="text1"/>
                <w:shd w:val="clear" w:color="auto" w:fill="FEFEFE"/>
              </w:rPr>
              <w:t>суггестийного</w:t>
            </w:r>
            <w:proofErr w:type="spellEnd"/>
            <w:r w:rsidRPr="00CF764B">
              <w:rPr>
                <w:color w:val="000000" w:themeColor="text1"/>
                <w:shd w:val="clear" w:color="auto" w:fill="FEFEFE"/>
              </w:rPr>
              <w:t xml:space="preserve"> внушения. </w:t>
            </w:r>
            <w:r w:rsidR="00394451" w:rsidRPr="00CF764B">
              <w:rPr>
                <w:color w:val="000000" w:themeColor="text1"/>
                <w:shd w:val="clear" w:color="auto" w:fill="FEFEFE"/>
              </w:rPr>
              <w:t xml:space="preserve">Концепция «ментальных микробов» В.М. Бехтерева. Концепция мемов Р. </w:t>
            </w:r>
            <w:proofErr w:type="spellStart"/>
            <w:r w:rsidR="00394451" w:rsidRPr="00CF764B">
              <w:rPr>
                <w:color w:val="000000" w:themeColor="text1"/>
                <w:shd w:val="clear" w:color="auto" w:fill="FEFEFE"/>
              </w:rPr>
              <w:t>Докинза</w:t>
            </w:r>
            <w:proofErr w:type="spellEnd"/>
            <w:r w:rsidR="00394451" w:rsidRPr="00CF764B">
              <w:rPr>
                <w:color w:val="000000" w:themeColor="text1"/>
                <w:shd w:val="clear" w:color="auto" w:fill="FEFEFE"/>
              </w:rPr>
              <w:t xml:space="preserve">. Концепция </w:t>
            </w:r>
            <w:proofErr w:type="spellStart"/>
            <w:r w:rsidR="00394451" w:rsidRPr="00CF764B">
              <w:rPr>
                <w:color w:val="000000" w:themeColor="text1"/>
                <w:shd w:val="clear" w:color="auto" w:fill="FEFEFE"/>
              </w:rPr>
              <w:t>медиавирусов</w:t>
            </w:r>
            <w:proofErr w:type="spellEnd"/>
            <w:r w:rsidR="00394451" w:rsidRPr="00CF764B">
              <w:rPr>
                <w:color w:val="000000" w:themeColor="text1"/>
                <w:shd w:val="clear" w:color="auto" w:fill="FEFEFE"/>
              </w:rPr>
              <w:t xml:space="preserve"> Д. </w:t>
            </w:r>
            <w:proofErr w:type="spellStart"/>
            <w:r w:rsidR="00394451" w:rsidRPr="00CF764B">
              <w:rPr>
                <w:color w:val="000000" w:themeColor="text1"/>
                <w:shd w:val="clear" w:color="auto" w:fill="FEFEFE"/>
              </w:rPr>
              <w:t>Рашкоффа</w:t>
            </w:r>
            <w:proofErr w:type="spellEnd"/>
            <w:r w:rsidR="00394451" w:rsidRPr="00CF764B">
              <w:rPr>
                <w:color w:val="000000" w:themeColor="text1"/>
                <w:shd w:val="clear" w:color="auto" w:fill="FEFEFE"/>
              </w:rPr>
              <w:t xml:space="preserve">. </w:t>
            </w:r>
            <w:r w:rsidRPr="00CF764B">
              <w:rPr>
                <w:color w:val="000000" w:themeColor="text1"/>
              </w:rPr>
              <w:t xml:space="preserve">Особенности репрезентации </w:t>
            </w:r>
            <w:proofErr w:type="spellStart"/>
            <w:r w:rsidRPr="00CF764B">
              <w:rPr>
                <w:color w:val="000000" w:themeColor="text1"/>
              </w:rPr>
              <w:t>медиавирусов</w:t>
            </w:r>
            <w:proofErr w:type="spellEnd"/>
            <w:r w:rsidR="00394451" w:rsidRPr="00CF764B">
              <w:rPr>
                <w:color w:val="000000" w:themeColor="text1"/>
              </w:rPr>
              <w:t xml:space="preserve"> в массовых коммуникациях.</w:t>
            </w:r>
          </w:p>
        </w:tc>
        <w:tc>
          <w:tcPr>
            <w:tcW w:w="3544" w:type="dxa"/>
          </w:tcPr>
          <w:p w14:paraId="7C295319" w14:textId="77777777" w:rsidR="0079704F" w:rsidRPr="00CF764B" w:rsidRDefault="0079704F" w:rsidP="0079704F">
            <w:pPr>
              <w:jc w:val="both"/>
            </w:pPr>
            <w:r w:rsidRPr="00CF764B">
              <w:t xml:space="preserve">- работа с учебной, научной и справочной литературой; </w:t>
            </w:r>
          </w:p>
          <w:p w14:paraId="5865D86C" w14:textId="77777777" w:rsidR="0079704F" w:rsidRPr="00CF764B" w:rsidRDefault="0079704F" w:rsidP="0079704F">
            <w:pPr>
              <w:jc w:val="both"/>
            </w:pPr>
            <w:r w:rsidRPr="00CF764B">
              <w:t>- подготовка к дискуссии по теме;</w:t>
            </w:r>
          </w:p>
          <w:p w14:paraId="562C8844" w14:textId="76CACC5E" w:rsidR="0079704F" w:rsidRPr="00CF764B" w:rsidRDefault="0079704F" w:rsidP="0079704F">
            <w:pPr>
              <w:jc w:val="both"/>
            </w:pPr>
            <w:r w:rsidRPr="00CF764B">
              <w:t xml:space="preserve">- </w:t>
            </w:r>
            <w:r w:rsidR="00A94CBB" w:rsidRPr="00CF764B">
              <w:t>подготовка к домашнему творческому заданию</w:t>
            </w:r>
            <w:r w:rsidRPr="00CF764B">
              <w:t>;</w:t>
            </w:r>
          </w:p>
          <w:p w14:paraId="3D7CB903" w14:textId="05747B2A" w:rsidR="0079704F" w:rsidRPr="00CF764B" w:rsidRDefault="0079704F" w:rsidP="0079704F">
            <w:pPr>
              <w:jc w:val="both"/>
            </w:pPr>
            <w:r w:rsidRPr="00CF764B">
              <w:t>- поиск информации в сети Интернет по заданной теме</w:t>
            </w:r>
          </w:p>
        </w:tc>
      </w:tr>
      <w:tr w:rsidR="0079704F" w:rsidRPr="00CF764B" w14:paraId="43E77778" w14:textId="77777777" w:rsidTr="009F142F">
        <w:tc>
          <w:tcPr>
            <w:tcW w:w="1844" w:type="dxa"/>
          </w:tcPr>
          <w:p w14:paraId="19A17B2D" w14:textId="212A0007" w:rsidR="00B72982" w:rsidRPr="00CF764B" w:rsidRDefault="00B72982" w:rsidP="00B72982">
            <w:pPr>
              <w:jc w:val="both"/>
            </w:pPr>
            <w:r w:rsidRPr="00CF764B">
              <w:rPr>
                <w:b/>
                <w:bCs/>
              </w:rPr>
              <w:t>Тема 5. Лингвистическое манипулирование.</w:t>
            </w:r>
            <w:r w:rsidRPr="00CF764B">
              <w:t xml:space="preserve"> </w:t>
            </w:r>
          </w:p>
          <w:p w14:paraId="656F751E" w14:textId="12D37872" w:rsidR="0079704F" w:rsidRPr="00CF764B" w:rsidRDefault="0079704F" w:rsidP="0079704F">
            <w:pPr>
              <w:pStyle w:val="a4"/>
              <w:jc w:val="both"/>
              <w:rPr>
                <w:b/>
                <w:color w:val="000000"/>
                <w:sz w:val="24"/>
                <w:szCs w:val="24"/>
              </w:rPr>
            </w:pPr>
          </w:p>
        </w:tc>
        <w:tc>
          <w:tcPr>
            <w:tcW w:w="5528" w:type="dxa"/>
          </w:tcPr>
          <w:p w14:paraId="7FECF66E" w14:textId="19080F03" w:rsidR="0079704F" w:rsidRPr="00CF764B" w:rsidRDefault="00B72982" w:rsidP="0079704F">
            <w:pPr>
              <w:jc w:val="both"/>
            </w:pPr>
            <w:r w:rsidRPr="00CF764B">
              <w:t>Деятельность софистов. Схоластика и манипуляция. Нацистская пропаганда</w:t>
            </w:r>
            <w:r w:rsidR="00416F32" w:rsidRPr="00CF764B">
              <w:t xml:space="preserve"> «языка вражды»</w:t>
            </w:r>
            <w:r w:rsidRPr="00CF764B">
              <w:t xml:space="preserve">. Использование риторических тропов в манипуляции: метафора, метонимия, оксюморон. </w:t>
            </w:r>
            <w:r w:rsidR="00416F32" w:rsidRPr="00CF764B">
              <w:t>«</w:t>
            </w:r>
            <w:r w:rsidRPr="00CF764B">
              <w:t>Чёрная</w:t>
            </w:r>
            <w:r w:rsidR="00416F32" w:rsidRPr="00CF764B">
              <w:t>»</w:t>
            </w:r>
            <w:r w:rsidRPr="00CF764B">
              <w:t xml:space="preserve"> риторика. Новояз Дж. Оруэлла. Политическая лингвистика Г. </w:t>
            </w:r>
            <w:proofErr w:type="spellStart"/>
            <w:r w:rsidRPr="00CF764B">
              <w:t>Лассуэлла</w:t>
            </w:r>
            <w:proofErr w:type="spellEnd"/>
            <w:r w:rsidRPr="00CF764B">
              <w:t>. Языковые игры</w:t>
            </w:r>
            <w:r w:rsidR="00416F32" w:rsidRPr="00CF764B">
              <w:t xml:space="preserve"> Л. </w:t>
            </w:r>
            <w:proofErr w:type="spellStart"/>
            <w:r w:rsidR="00416F32" w:rsidRPr="00CF764B">
              <w:t>Витгенштейна</w:t>
            </w:r>
            <w:proofErr w:type="spellEnd"/>
            <w:r w:rsidRPr="00CF764B">
              <w:t>. Дискурсивные практики</w:t>
            </w:r>
            <w:r w:rsidR="00416F32" w:rsidRPr="00CF764B">
              <w:t xml:space="preserve"> М. Фуко</w:t>
            </w:r>
            <w:r w:rsidRPr="00CF764B">
              <w:t>.</w:t>
            </w:r>
          </w:p>
        </w:tc>
        <w:tc>
          <w:tcPr>
            <w:tcW w:w="3544" w:type="dxa"/>
          </w:tcPr>
          <w:p w14:paraId="6C1A8942" w14:textId="77777777" w:rsidR="0079704F" w:rsidRPr="00CF764B" w:rsidRDefault="0079704F" w:rsidP="0079704F">
            <w:pPr>
              <w:jc w:val="both"/>
            </w:pPr>
            <w:r w:rsidRPr="00CF764B">
              <w:t xml:space="preserve">- работа с учебной, научной и справочной литературой; </w:t>
            </w:r>
          </w:p>
          <w:p w14:paraId="5110A761" w14:textId="77777777" w:rsidR="0079704F" w:rsidRPr="00CF764B" w:rsidRDefault="0079704F" w:rsidP="0079704F">
            <w:pPr>
              <w:jc w:val="both"/>
            </w:pPr>
            <w:r w:rsidRPr="00CF764B">
              <w:t>- подготовка к дискуссии по теме;</w:t>
            </w:r>
          </w:p>
          <w:p w14:paraId="06F21E91" w14:textId="3C30D64B" w:rsidR="0079704F" w:rsidRPr="00CF764B" w:rsidRDefault="0079704F" w:rsidP="0079704F">
            <w:pPr>
              <w:jc w:val="both"/>
            </w:pPr>
            <w:r w:rsidRPr="00CF764B">
              <w:t xml:space="preserve">- подготовка к </w:t>
            </w:r>
            <w:r w:rsidR="00A94CBB" w:rsidRPr="00CF764B">
              <w:t>домашнему творческому заданию</w:t>
            </w:r>
            <w:r w:rsidRPr="00CF764B">
              <w:t>;</w:t>
            </w:r>
          </w:p>
          <w:p w14:paraId="40B6E7CD" w14:textId="118B4A7D" w:rsidR="0079704F" w:rsidRPr="00CF764B" w:rsidRDefault="0079704F" w:rsidP="0079704F">
            <w:pPr>
              <w:jc w:val="both"/>
            </w:pPr>
            <w:r w:rsidRPr="00CF764B">
              <w:t>- поиск информации в сети Интернет по заданной теме</w:t>
            </w:r>
          </w:p>
        </w:tc>
      </w:tr>
      <w:tr w:rsidR="00B72982" w:rsidRPr="00CF764B" w14:paraId="0528320F" w14:textId="77777777" w:rsidTr="009F142F">
        <w:tc>
          <w:tcPr>
            <w:tcW w:w="1844" w:type="dxa"/>
          </w:tcPr>
          <w:p w14:paraId="735FCB83" w14:textId="0EDBA347" w:rsidR="00B72982" w:rsidRPr="00CF764B" w:rsidRDefault="00B72982" w:rsidP="00B72982">
            <w:pPr>
              <w:jc w:val="both"/>
            </w:pPr>
            <w:r w:rsidRPr="00CF764B">
              <w:rPr>
                <w:b/>
                <w:bCs/>
              </w:rPr>
              <w:t>Тема 6.</w:t>
            </w:r>
            <w:r w:rsidRPr="00CF764B">
              <w:t xml:space="preserve"> </w:t>
            </w:r>
            <w:r w:rsidRPr="00CF764B">
              <w:rPr>
                <w:b/>
                <w:bCs/>
              </w:rPr>
              <w:t>Политическое манипулирование.</w:t>
            </w:r>
            <w:r w:rsidRPr="00CF764B">
              <w:t xml:space="preserve"> </w:t>
            </w:r>
          </w:p>
          <w:p w14:paraId="45F60ACD" w14:textId="77777777" w:rsidR="00B72982" w:rsidRPr="00CF764B" w:rsidRDefault="00B72982" w:rsidP="00B72982">
            <w:pPr>
              <w:jc w:val="both"/>
              <w:rPr>
                <w:b/>
                <w:bCs/>
              </w:rPr>
            </w:pPr>
          </w:p>
        </w:tc>
        <w:tc>
          <w:tcPr>
            <w:tcW w:w="5528" w:type="dxa"/>
          </w:tcPr>
          <w:p w14:paraId="0B0927BA" w14:textId="1B138175" w:rsidR="00B72982" w:rsidRPr="00CF764B" w:rsidRDefault="00B72982" w:rsidP="0079704F">
            <w:pPr>
              <w:jc w:val="both"/>
            </w:pPr>
            <w:r w:rsidRPr="00CF764B">
              <w:t xml:space="preserve">Манипулятивные стратегии политической борьбы. Двойные стандарты в политике. Манипуляция в пропаганде и агитации. Негативные методы связей с общественностью и чёрный PR. Политическая мифология. Власть коммуникаций (М. </w:t>
            </w:r>
            <w:proofErr w:type="spellStart"/>
            <w:r w:rsidRPr="00CF764B">
              <w:t>Кастельс</w:t>
            </w:r>
            <w:proofErr w:type="spellEnd"/>
            <w:r w:rsidRPr="00CF764B">
              <w:t xml:space="preserve">). Манипуляция в цветных революциях. Информационная война как пространство манипуляций. Трансформация информационной войны: идеологическая борьба, психологические операции, информационно-психологическая война, </w:t>
            </w:r>
            <w:proofErr w:type="spellStart"/>
            <w:r w:rsidRPr="00CF764B">
              <w:t>консциентальная</w:t>
            </w:r>
            <w:proofErr w:type="spellEnd"/>
            <w:r w:rsidRPr="00CF764B">
              <w:t xml:space="preserve"> война, гибридная война. Военные информационно-коммуникативные операции. Формы и методы ведения информационной войны. Силы и средства организации информационной войны. Применение в информационной войне интегрированных манипулятивных технологий.</w:t>
            </w:r>
          </w:p>
        </w:tc>
        <w:tc>
          <w:tcPr>
            <w:tcW w:w="3544" w:type="dxa"/>
          </w:tcPr>
          <w:p w14:paraId="30D70D77" w14:textId="77777777" w:rsidR="00B72982" w:rsidRPr="00CF764B" w:rsidRDefault="00B72982" w:rsidP="00B72982">
            <w:pPr>
              <w:jc w:val="both"/>
            </w:pPr>
            <w:r w:rsidRPr="00CF764B">
              <w:t xml:space="preserve">- работа с учебной, научной и справочной литературой; </w:t>
            </w:r>
          </w:p>
          <w:p w14:paraId="452C5304" w14:textId="77777777" w:rsidR="00B72982" w:rsidRPr="00CF764B" w:rsidRDefault="00B72982" w:rsidP="00B72982">
            <w:pPr>
              <w:jc w:val="both"/>
            </w:pPr>
            <w:r w:rsidRPr="00CF764B">
              <w:t>- подготовка к дискуссии по теме;</w:t>
            </w:r>
          </w:p>
          <w:p w14:paraId="5079908D" w14:textId="77777777" w:rsidR="00B72982" w:rsidRPr="00CF764B" w:rsidRDefault="00B72982" w:rsidP="00B72982">
            <w:pPr>
              <w:jc w:val="both"/>
            </w:pPr>
            <w:r w:rsidRPr="00CF764B">
              <w:t>- подготовка к домашнему творческому заданию;</w:t>
            </w:r>
          </w:p>
          <w:p w14:paraId="7945C875" w14:textId="62AB51BA" w:rsidR="00B72982" w:rsidRPr="00CF764B" w:rsidRDefault="00B72982" w:rsidP="00B72982">
            <w:pPr>
              <w:jc w:val="both"/>
            </w:pPr>
            <w:r w:rsidRPr="00CF764B">
              <w:t>- поиск информации в сети Интернет по заданной теме</w:t>
            </w:r>
          </w:p>
        </w:tc>
      </w:tr>
      <w:tr w:rsidR="00B72982" w:rsidRPr="00CF764B" w14:paraId="46F2F006" w14:textId="77777777" w:rsidTr="009F142F">
        <w:tc>
          <w:tcPr>
            <w:tcW w:w="1844" w:type="dxa"/>
          </w:tcPr>
          <w:p w14:paraId="65785A4F" w14:textId="290EB695" w:rsidR="00B72982" w:rsidRPr="00CF764B" w:rsidRDefault="00B72982" w:rsidP="00B72982">
            <w:pPr>
              <w:jc w:val="both"/>
              <w:rPr>
                <w:b/>
                <w:bCs/>
              </w:rPr>
            </w:pPr>
            <w:r w:rsidRPr="00CF764B">
              <w:rPr>
                <w:b/>
                <w:bCs/>
              </w:rPr>
              <w:t>Тема 7. Духовное манипулирование.</w:t>
            </w:r>
          </w:p>
        </w:tc>
        <w:tc>
          <w:tcPr>
            <w:tcW w:w="5528" w:type="dxa"/>
          </w:tcPr>
          <w:p w14:paraId="552D8441" w14:textId="1123AF04" w:rsidR="00B72982" w:rsidRPr="00CF764B" w:rsidRDefault="00B72982" w:rsidP="0079704F">
            <w:pPr>
              <w:jc w:val="both"/>
            </w:pPr>
            <w:r w:rsidRPr="00CF764B">
              <w:rPr>
                <w:color w:val="000000" w:themeColor="text1"/>
              </w:rPr>
              <w:t xml:space="preserve">Деструктивные духовные практики. Особенности </w:t>
            </w:r>
            <w:proofErr w:type="spellStart"/>
            <w:r w:rsidRPr="00CF764B">
              <w:rPr>
                <w:color w:val="000000" w:themeColor="text1"/>
              </w:rPr>
              <w:t>индоктринации</w:t>
            </w:r>
            <w:proofErr w:type="spellEnd"/>
            <w:r w:rsidRPr="00CF764B">
              <w:rPr>
                <w:color w:val="000000" w:themeColor="text1"/>
              </w:rPr>
              <w:t xml:space="preserve"> аудитории. Религиозный информационно-коммуникативный марафон. Манипуляция духовных лидеров. Методы духовной манипуляции: </w:t>
            </w:r>
            <w:r w:rsidR="00394451" w:rsidRPr="00CF764B">
              <w:rPr>
                <w:color w:val="000000" w:themeColor="text1"/>
              </w:rPr>
              <w:t>«промывка мозгов», культовый контроль, реформирование мышления, «</w:t>
            </w:r>
            <w:r w:rsidRPr="00CF764B">
              <w:rPr>
                <w:color w:val="000000" w:themeColor="text1"/>
              </w:rPr>
              <w:t>бомбардировка любовью</w:t>
            </w:r>
            <w:r w:rsidR="00394451" w:rsidRPr="00CF764B">
              <w:rPr>
                <w:color w:val="000000" w:themeColor="text1"/>
              </w:rPr>
              <w:t>»</w:t>
            </w:r>
            <w:r w:rsidRPr="00CF764B">
              <w:rPr>
                <w:color w:val="000000" w:themeColor="text1"/>
              </w:rPr>
              <w:t xml:space="preserve">, </w:t>
            </w:r>
            <w:r w:rsidR="009A34FC" w:rsidRPr="00CF764B">
              <w:rPr>
                <w:color w:val="000000" w:themeColor="text1"/>
              </w:rPr>
              <w:t xml:space="preserve">групповая истина (С. </w:t>
            </w:r>
            <w:proofErr w:type="spellStart"/>
            <w:r w:rsidR="009A34FC" w:rsidRPr="00CF764B">
              <w:rPr>
                <w:color w:val="000000" w:themeColor="text1"/>
              </w:rPr>
              <w:t>Аш</w:t>
            </w:r>
            <w:proofErr w:type="spellEnd"/>
            <w:r w:rsidR="009A34FC" w:rsidRPr="00CF764B">
              <w:rPr>
                <w:color w:val="000000" w:themeColor="text1"/>
              </w:rPr>
              <w:t xml:space="preserve">), </w:t>
            </w:r>
            <w:proofErr w:type="spellStart"/>
            <w:r w:rsidR="009A34FC" w:rsidRPr="00CF764B">
              <w:rPr>
                <w:color w:val="000000" w:themeColor="text1"/>
              </w:rPr>
              <w:t>оконо</w:t>
            </w:r>
            <w:proofErr w:type="spellEnd"/>
            <w:r w:rsidR="009A34FC" w:rsidRPr="00CF764B">
              <w:rPr>
                <w:color w:val="000000" w:themeColor="text1"/>
              </w:rPr>
              <w:t xml:space="preserve"> </w:t>
            </w:r>
            <w:proofErr w:type="spellStart"/>
            <w:r w:rsidR="009A34FC" w:rsidRPr="00CF764B">
              <w:rPr>
                <w:color w:val="000000" w:themeColor="text1"/>
              </w:rPr>
              <w:t>Овертона</w:t>
            </w:r>
            <w:proofErr w:type="spellEnd"/>
            <w:r w:rsidR="009A34FC" w:rsidRPr="00CF764B">
              <w:rPr>
                <w:color w:val="000000" w:themeColor="text1"/>
              </w:rPr>
              <w:t xml:space="preserve">, </w:t>
            </w:r>
            <w:r w:rsidR="00394451" w:rsidRPr="00CF764B">
              <w:rPr>
                <w:color w:val="000000" w:themeColor="text1"/>
              </w:rPr>
              <w:t xml:space="preserve">культурный </w:t>
            </w:r>
            <w:proofErr w:type="spellStart"/>
            <w:r w:rsidR="00394451" w:rsidRPr="00CF764B">
              <w:rPr>
                <w:color w:val="000000" w:themeColor="text1"/>
              </w:rPr>
              <w:t>импритинг</w:t>
            </w:r>
            <w:proofErr w:type="spellEnd"/>
            <w:r w:rsidR="00394451" w:rsidRPr="00CF764B">
              <w:rPr>
                <w:color w:val="000000" w:themeColor="text1"/>
              </w:rPr>
              <w:t>, мягкая сила (</w:t>
            </w:r>
            <w:r w:rsidR="00394451" w:rsidRPr="00CF764B">
              <w:rPr>
                <w:color w:val="000000" w:themeColor="text1"/>
                <w:lang w:val="en-US"/>
              </w:rPr>
              <w:t>soft</w:t>
            </w:r>
            <w:r w:rsidR="00394451" w:rsidRPr="00CF764B">
              <w:rPr>
                <w:color w:val="000000" w:themeColor="text1"/>
              </w:rPr>
              <w:t xml:space="preserve"> </w:t>
            </w:r>
            <w:r w:rsidR="00394451" w:rsidRPr="00CF764B">
              <w:rPr>
                <w:color w:val="000000" w:themeColor="text1"/>
                <w:lang w:val="en-US"/>
              </w:rPr>
              <w:t>power</w:t>
            </w:r>
            <w:r w:rsidR="00394451" w:rsidRPr="00CF764B">
              <w:rPr>
                <w:color w:val="000000" w:themeColor="text1"/>
              </w:rPr>
              <w:t xml:space="preserve">). Аксиологические технологии манипулирования: ценностная инверсия, ценностная делигитимация, разрушение ценностной идентичности. </w:t>
            </w:r>
            <w:r w:rsidRPr="00CF764B">
              <w:rPr>
                <w:color w:val="000000" w:themeColor="text1"/>
              </w:rPr>
              <w:t xml:space="preserve">Социальное конструирование реальности в интересах манипуляции. Теории социального конструирования П. Бергера и Т. Лукмана, П. </w:t>
            </w:r>
            <w:proofErr w:type="spellStart"/>
            <w:r w:rsidRPr="00CF764B">
              <w:rPr>
                <w:color w:val="000000" w:themeColor="text1"/>
              </w:rPr>
              <w:t>Бурдьё</w:t>
            </w:r>
            <w:proofErr w:type="spellEnd"/>
            <w:r w:rsidRPr="00CF764B">
              <w:rPr>
                <w:color w:val="000000" w:themeColor="text1"/>
              </w:rPr>
              <w:t>, Н. Лумана</w:t>
            </w:r>
            <w:r w:rsidR="00416F32" w:rsidRPr="00CF764B">
              <w:rPr>
                <w:color w:val="000000" w:themeColor="text1"/>
              </w:rPr>
              <w:t>.</w:t>
            </w:r>
            <w:r w:rsidRPr="00CF764B">
              <w:rPr>
                <w:color w:val="000000" w:themeColor="text1"/>
              </w:rPr>
              <w:t xml:space="preserve"> </w:t>
            </w:r>
          </w:p>
        </w:tc>
        <w:tc>
          <w:tcPr>
            <w:tcW w:w="3544" w:type="dxa"/>
          </w:tcPr>
          <w:p w14:paraId="616B4AF9" w14:textId="77777777" w:rsidR="00B72982" w:rsidRPr="00CF764B" w:rsidRDefault="00B72982" w:rsidP="00B72982">
            <w:pPr>
              <w:jc w:val="both"/>
            </w:pPr>
            <w:r w:rsidRPr="00CF764B">
              <w:t xml:space="preserve">- работа с учебной, научной и справочной литературой; </w:t>
            </w:r>
          </w:p>
          <w:p w14:paraId="6C281CB4" w14:textId="77777777" w:rsidR="00B72982" w:rsidRPr="00CF764B" w:rsidRDefault="00B72982" w:rsidP="00B72982">
            <w:pPr>
              <w:jc w:val="both"/>
            </w:pPr>
            <w:r w:rsidRPr="00CF764B">
              <w:t>- подготовка к дискуссии по теме;</w:t>
            </w:r>
          </w:p>
          <w:p w14:paraId="59E214F5" w14:textId="77777777" w:rsidR="00B72982" w:rsidRPr="00CF764B" w:rsidRDefault="00B72982" w:rsidP="00B72982">
            <w:pPr>
              <w:jc w:val="both"/>
            </w:pPr>
            <w:r w:rsidRPr="00CF764B">
              <w:t>- подготовка к домашнему творческому заданию;</w:t>
            </w:r>
          </w:p>
          <w:p w14:paraId="4E379F9C" w14:textId="514AE6AD" w:rsidR="00B72982" w:rsidRPr="00CF764B" w:rsidRDefault="00B72982" w:rsidP="00B72982">
            <w:pPr>
              <w:jc w:val="both"/>
            </w:pPr>
            <w:r w:rsidRPr="00CF764B">
              <w:t>- поиск информации в сети Интернет по заданной теме</w:t>
            </w:r>
          </w:p>
        </w:tc>
      </w:tr>
      <w:tr w:rsidR="00B72982" w:rsidRPr="00CF764B" w14:paraId="2435A75D" w14:textId="77777777" w:rsidTr="009F142F">
        <w:tc>
          <w:tcPr>
            <w:tcW w:w="1844" w:type="dxa"/>
          </w:tcPr>
          <w:p w14:paraId="0F50A046" w14:textId="339D03A1" w:rsidR="00B72982" w:rsidRPr="00CF764B" w:rsidRDefault="00B72982" w:rsidP="00B72982">
            <w:pPr>
              <w:jc w:val="both"/>
            </w:pPr>
            <w:r w:rsidRPr="00CF764B">
              <w:rPr>
                <w:b/>
                <w:bCs/>
              </w:rPr>
              <w:t>Тема 8.</w:t>
            </w:r>
            <w:r w:rsidRPr="00CF764B">
              <w:t xml:space="preserve"> </w:t>
            </w:r>
            <w:r w:rsidRPr="00CF764B">
              <w:rPr>
                <w:b/>
                <w:bCs/>
              </w:rPr>
              <w:t>Основные направления противодействия манипулированию.</w:t>
            </w:r>
            <w:r w:rsidRPr="00CF764B">
              <w:t xml:space="preserve"> </w:t>
            </w:r>
          </w:p>
          <w:p w14:paraId="61806D19" w14:textId="77777777" w:rsidR="00B72982" w:rsidRPr="00CF764B" w:rsidRDefault="00B72982" w:rsidP="00B72982">
            <w:pPr>
              <w:jc w:val="both"/>
              <w:rPr>
                <w:b/>
                <w:bCs/>
              </w:rPr>
            </w:pPr>
          </w:p>
        </w:tc>
        <w:tc>
          <w:tcPr>
            <w:tcW w:w="5528" w:type="dxa"/>
          </w:tcPr>
          <w:p w14:paraId="16E63A04" w14:textId="29A118E6" w:rsidR="00B72982" w:rsidRPr="00CF764B" w:rsidRDefault="00B72982" w:rsidP="0079704F">
            <w:pPr>
              <w:jc w:val="both"/>
            </w:pPr>
            <w:r w:rsidRPr="00CF764B">
              <w:t xml:space="preserve">Основания </w:t>
            </w:r>
            <w:proofErr w:type="spellStart"/>
            <w:r w:rsidRPr="00CF764B">
              <w:t>контрманипулятивной</w:t>
            </w:r>
            <w:proofErr w:type="spellEnd"/>
            <w:r w:rsidRPr="00CF764B">
              <w:t xml:space="preserve"> деятельности. Формирование коммуникативной компетентности и </w:t>
            </w:r>
            <w:proofErr w:type="spellStart"/>
            <w:r w:rsidRPr="00CF764B">
              <w:t>медиаграмотности</w:t>
            </w:r>
            <w:proofErr w:type="spellEnd"/>
            <w:r w:rsidRPr="00CF764B">
              <w:t xml:space="preserve">. Проблемы организации государственной и общественной </w:t>
            </w:r>
            <w:proofErr w:type="spellStart"/>
            <w:r w:rsidRPr="00CF764B">
              <w:t>контрманипулятивной</w:t>
            </w:r>
            <w:proofErr w:type="spellEnd"/>
            <w:r w:rsidRPr="00CF764B">
              <w:t xml:space="preserve"> экспертизы. Организация системы разоблачения фейковой информации. Подготовка специалистов </w:t>
            </w:r>
            <w:proofErr w:type="spellStart"/>
            <w:r w:rsidRPr="00CF764B">
              <w:t>контрманипуляции</w:t>
            </w:r>
            <w:proofErr w:type="spellEnd"/>
            <w:r w:rsidRPr="00CF764B">
              <w:t>.</w:t>
            </w:r>
          </w:p>
        </w:tc>
        <w:tc>
          <w:tcPr>
            <w:tcW w:w="3544" w:type="dxa"/>
          </w:tcPr>
          <w:p w14:paraId="4180555C" w14:textId="77777777" w:rsidR="00B72982" w:rsidRPr="00CF764B" w:rsidRDefault="00B72982" w:rsidP="00B72982">
            <w:pPr>
              <w:jc w:val="both"/>
            </w:pPr>
            <w:r w:rsidRPr="00CF764B">
              <w:t xml:space="preserve">- работа с учебной, научной и справочной литературой; </w:t>
            </w:r>
          </w:p>
          <w:p w14:paraId="73579471" w14:textId="77777777" w:rsidR="00B72982" w:rsidRPr="00CF764B" w:rsidRDefault="00B72982" w:rsidP="00B72982">
            <w:pPr>
              <w:jc w:val="both"/>
            </w:pPr>
            <w:r w:rsidRPr="00CF764B">
              <w:t>- подготовка к дискуссии по теме;</w:t>
            </w:r>
          </w:p>
          <w:p w14:paraId="01E6B415" w14:textId="00E8F3B1" w:rsidR="00B72982" w:rsidRPr="00CF764B" w:rsidRDefault="00B72982" w:rsidP="00B72982">
            <w:pPr>
              <w:jc w:val="both"/>
            </w:pPr>
            <w:r w:rsidRPr="00CF764B">
              <w:t xml:space="preserve">- </w:t>
            </w:r>
            <w:r w:rsidR="00907653" w:rsidRPr="00CF764B">
              <w:t xml:space="preserve">обсуждение работ по </w:t>
            </w:r>
            <w:r w:rsidRPr="00CF764B">
              <w:t>домашнему творческому заданию;</w:t>
            </w:r>
          </w:p>
          <w:p w14:paraId="194C6E71" w14:textId="0A973504" w:rsidR="00B72982" w:rsidRPr="00CF764B" w:rsidRDefault="00B72982" w:rsidP="00B72982">
            <w:pPr>
              <w:jc w:val="both"/>
            </w:pPr>
            <w:r w:rsidRPr="00CF764B">
              <w:t>- поиск информации в сети Интернет по заданной теме</w:t>
            </w:r>
          </w:p>
        </w:tc>
      </w:tr>
    </w:tbl>
    <w:p w14:paraId="08C52B76" w14:textId="4F447806" w:rsidR="002305AA" w:rsidRPr="00CF764B" w:rsidRDefault="002305AA" w:rsidP="002305AA">
      <w:pPr>
        <w:ind w:firstLine="709"/>
        <w:jc w:val="both"/>
        <w:rPr>
          <w:sz w:val="28"/>
          <w:szCs w:val="28"/>
        </w:rPr>
      </w:pPr>
    </w:p>
    <w:p w14:paraId="21DBAF3E" w14:textId="1DA3FF44" w:rsidR="008E2983" w:rsidRPr="00CF764B" w:rsidRDefault="0058057E" w:rsidP="009F142F">
      <w:pPr>
        <w:jc w:val="both"/>
        <w:rPr>
          <w:b/>
          <w:bCs/>
          <w:sz w:val="28"/>
          <w:szCs w:val="28"/>
        </w:rPr>
      </w:pPr>
      <w:r w:rsidRPr="00CF764B">
        <w:rPr>
          <w:b/>
          <w:bCs/>
          <w:sz w:val="28"/>
          <w:szCs w:val="28"/>
        </w:rPr>
        <w:t>6.2. Перечень вопросов, заданий, тем для подготовки к текущему контролю</w:t>
      </w:r>
    </w:p>
    <w:p w14:paraId="78140984" w14:textId="06AC7950" w:rsidR="007C0165" w:rsidRPr="00CF764B" w:rsidRDefault="007C0165" w:rsidP="009F142F">
      <w:pPr>
        <w:ind w:firstLine="709"/>
        <w:jc w:val="both"/>
        <w:rPr>
          <w:sz w:val="14"/>
          <w:szCs w:val="28"/>
        </w:rPr>
      </w:pPr>
    </w:p>
    <w:p w14:paraId="18749899" w14:textId="3CE05152" w:rsidR="00416F32" w:rsidRPr="00CF764B" w:rsidRDefault="007B1C7B" w:rsidP="00871373">
      <w:pPr>
        <w:spacing w:line="360" w:lineRule="auto"/>
        <w:jc w:val="center"/>
        <w:rPr>
          <w:b/>
          <w:sz w:val="28"/>
          <w:szCs w:val="28"/>
        </w:rPr>
      </w:pPr>
      <w:r w:rsidRPr="00CF764B">
        <w:rPr>
          <w:b/>
          <w:sz w:val="28"/>
          <w:szCs w:val="28"/>
        </w:rPr>
        <w:t xml:space="preserve">Примерные темы </w:t>
      </w:r>
      <w:r w:rsidR="00213533" w:rsidRPr="00CF764B">
        <w:rPr>
          <w:b/>
          <w:sz w:val="28"/>
          <w:szCs w:val="28"/>
        </w:rPr>
        <w:t>контрольной работы</w:t>
      </w:r>
    </w:p>
    <w:p w14:paraId="6B2125E5" w14:textId="044129C6" w:rsidR="00B220D2" w:rsidRPr="00CF764B" w:rsidRDefault="00B220D2" w:rsidP="00416F32">
      <w:pPr>
        <w:pStyle w:val="a8"/>
        <w:numPr>
          <w:ilvl w:val="0"/>
          <w:numId w:val="5"/>
        </w:numPr>
        <w:shd w:val="clear" w:color="auto" w:fill="FEFEFE"/>
        <w:spacing w:line="360" w:lineRule="auto"/>
        <w:jc w:val="both"/>
        <w:rPr>
          <w:bCs/>
          <w:sz w:val="28"/>
          <w:szCs w:val="28"/>
        </w:rPr>
      </w:pPr>
      <w:r w:rsidRPr="00CF764B">
        <w:rPr>
          <w:color w:val="222222"/>
          <w:sz w:val="28"/>
          <w:szCs w:val="28"/>
        </w:rPr>
        <w:t>Основные концепции манипулирования в массовых коммуникациях.</w:t>
      </w:r>
    </w:p>
    <w:p w14:paraId="5AF81EF9" w14:textId="5DD262B2" w:rsidR="00807592" w:rsidRPr="00CF764B" w:rsidRDefault="00B220D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Роль </w:t>
      </w:r>
      <w:proofErr w:type="spellStart"/>
      <w:r w:rsidRPr="00CF764B">
        <w:rPr>
          <w:color w:val="222222"/>
          <w:sz w:val="28"/>
          <w:szCs w:val="28"/>
        </w:rPr>
        <w:t>спиндоктора</w:t>
      </w:r>
      <w:proofErr w:type="spellEnd"/>
      <w:r w:rsidRPr="00CF764B">
        <w:rPr>
          <w:color w:val="222222"/>
          <w:sz w:val="28"/>
          <w:szCs w:val="28"/>
        </w:rPr>
        <w:t xml:space="preserve"> в массовой коммуникации.</w:t>
      </w:r>
    </w:p>
    <w:p w14:paraId="300234BB" w14:textId="5DB21819" w:rsidR="00B220D2" w:rsidRPr="00CF764B" w:rsidRDefault="00B220D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Игровые концепции манипулирования Й. </w:t>
      </w:r>
      <w:proofErr w:type="spellStart"/>
      <w:r w:rsidRPr="00CF764B">
        <w:rPr>
          <w:color w:val="222222"/>
          <w:sz w:val="28"/>
          <w:szCs w:val="28"/>
        </w:rPr>
        <w:t>Хейзинги</w:t>
      </w:r>
      <w:proofErr w:type="spellEnd"/>
      <w:r w:rsidRPr="00CF764B">
        <w:rPr>
          <w:color w:val="222222"/>
          <w:sz w:val="28"/>
          <w:szCs w:val="28"/>
        </w:rPr>
        <w:t xml:space="preserve">, Э. Берна. </w:t>
      </w:r>
    </w:p>
    <w:p w14:paraId="1C36C71B" w14:textId="4A36C167" w:rsidR="00B220D2" w:rsidRPr="00CF764B" w:rsidRDefault="00B220D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Анализ глобальных акций манипулирования в геополитике XX и начале XXI в</w:t>
      </w:r>
      <w:r w:rsidR="00B86622" w:rsidRPr="00CF764B">
        <w:rPr>
          <w:color w:val="222222"/>
          <w:sz w:val="28"/>
          <w:szCs w:val="28"/>
        </w:rPr>
        <w:t>еков</w:t>
      </w:r>
      <w:r w:rsidRPr="00CF764B">
        <w:rPr>
          <w:color w:val="222222"/>
          <w:sz w:val="28"/>
          <w:szCs w:val="28"/>
        </w:rPr>
        <w:t>.</w:t>
      </w:r>
    </w:p>
    <w:p w14:paraId="03C5A4FD" w14:textId="77777777" w:rsidR="00710204" w:rsidRPr="00CF764B" w:rsidRDefault="00B220D2" w:rsidP="00416F32">
      <w:pPr>
        <w:pStyle w:val="a8"/>
        <w:numPr>
          <w:ilvl w:val="0"/>
          <w:numId w:val="5"/>
        </w:numPr>
        <w:shd w:val="clear" w:color="auto" w:fill="FEFEFE"/>
        <w:spacing w:line="360" w:lineRule="auto"/>
        <w:jc w:val="both"/>
        <w:rPr>
          <w:color w:val="222222"/>
          <w:sz w:val="28"/>
          <w:szCs w:val="28"/>
        </w:rPr>
      </w:pPr>
      <w:proofErr w:type="spellStart"/>
      <w:r w:rsidRPr="00CF764B">
        <w:rPr>
          <w:color w:val="222222"/>
          <w:sz w:val="28"/>
          <w:szCs w:val="28"/>
        </w:rPr>
        <w:t>Симулятивная</w:t>
      </w:r>
      <w:proofErr w:type="spellEnd"/>
      <w:r w:rsidRPr="00CF764B">
        <w:rPr>
          <w:color w:val="222222"/>
          <w:sz w:val="28"/>
          <w:szCs w:val="28"/>
        </w:rPr>
        <w:t xml:space="preserve"> коммуникация и симулякры массового сознания.</w:t>
      </w:r>
    </w:p>
    <w:p w14:paraId="54C63A83" w14:textId="2FB66822" w:rsidR="00B220D2" w:rsidRPr="00CF764B" w:rsidRDefault="00B220D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Концепции социального манипулирования Г. </w:t>
      </w:r>
      <w:proofErr w:type="spellStart"/>
      <w:r w:rsidRPr="00CF764B">
        <w:rPr>
          <w:color w:val="222222"/>
          <w:sz w:val="28"/>
          <w:szCs w:val="28"/>
        </w:rPr>
        <w:t>Тарда</w:t>
      </w:r>
      <w:proofErr w:type="spellEnd"/>
      <w:r w:rsidRPr="00CF764B">
        <w:rPr>
          <w:color w:val="222222"/>
          <w:sz w:val="28"/>
          <w:szCs w:val="28"/>
        </w:rPr>
        <w:t xml:space="preserve">, Г. </w:t>
      </w:r>
      <w:proofErr w:type="spellStart"/>
      <w:r w:rsidRPr="00CF764B">
        <w:rPr>
          <w:color w:val="222222"/>
          <w:sz w:val="28"/>
          <w:szCs w:val="28"/>
        </w:rPr>
        <w:t>Лебона</w:t>
      </w:r>
      <w:proofErr w:type="spellEnd"/>
      <w:r w:rsidRPr="00CF764B">
        <w:rPr>
          <w:color w:val="222222"/>
          <w:sz w:val="28"/>
          <w:szCs w:val="28"/>
        </w:rPr>
        <w:t>, С. Московичи, В.М. Бехтерева.</w:t>
      </w:r>
    </w:p>
    <w:p w14:paraId="2B03D3E5" w14:textId="340629C1" w:rsidR="00B220D2" w:rsidRPr="00CF764B" w:rsidRDefault="00B220D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Концепции психологического манипулирования </w:t>
      </w:r>
      <w:r w:rsidR="00B81F38" w:rsidRPr="00CF764B">
        <w:rPr>
          <w:color w:val="222222"/>
          <w:sz w:val="28"/>
          <w:szCs w:val="28"/>
        </w:rPr>
        <w:t xml:space="preserve">Э. </w:t>
      </w:r>
      <w:proofErr w:type="spellStart"/>
      <w:r w:rsidRPr="00CF764B">
        <w:rPr>
          <w:color w:val="222222"/>
          <w:sz w:val="28"/>
          <w:szCs w:val="28"/>
        </w:rPr>
        <w:t>Шострома</w:t>
      </w:r>
      <w:proofErr w:type="spellEnd"/>
      <w:r w:rsidRPr="00CF764B">
        <w:rPr>
          <w:color w:val="222222"/>
          <w:sz w:val="28"/>
          <w:szCs w:val="28"/>
        </w:rPr>
        <w:t xml:space="preserve">, З. Фрейда Э. Фромма, Ф. </w:t>
      </w:r>
      <w:proofErr w:type="spellStart"/>
      <w:r w:rsidRPr="00CF764B">
        <w:rPr>
          <w:color w:val="222222"/>
          <w:sz w:val="28"/>
          <w:szCs w:val="28"/>
        </w:rPr>
        <w:t>Перлза</w:t>
      </w:r>
      <w:proofErr w:type="spellEnd"/>
      <w:r w:rsidR="00B86622" w:rsidRPr="00CF764B">
        <w:rPr>
          <w:color w:val="222222"/>
          <w:sz w:val="28"/>
          <w:szCs w:val="28"/>
        </w:rPr>
        <w:t>.</w:t>
      </w:r>
    </w:p>
    <w:p w14:paraId="2B0FBC10" w14:textId="4CBD74AE"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Концепции новояза, метафоризации, лингвистических ловушек и языковых игр в манипулировании.</w:t>
      </w:r>
    </w:p>
    <w:p w14:paraId="6DC74EBC" w14:textId="77777777"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Телекомментаторы, репортеры в роли манипуляторов. </w:t>
      </w:r>
    </w:p>
    <w:p w14:paraId="7A928E8E" w14:textId="77777777" w:rsidR="00213533"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Методов фрагментации, мистификации, ложных аналогий в массовых коммуникациях.</w:t>
      </w:r>
    </w:p>
    <w:p w14:paraId="1D4B898B" w14:textId="77777777" w:rsidR="00213533" w:rsidRPr="00CF764B" w:rsidRDefault="00213533" w:rsidP="00213533">
      <w:pPr>
        <w:pStyle w:val="a8"/>
        <w:numPr>
          <w:ilvl w:val="0"/>
          <w:numId w:val="5"/>
        </w:numPr>
        <w:shd w:val="clear" w:color="auto" w:fill="FEFEFE"/>
        <w:spacing w:line="360" w:lineRule="auto"/>
        <w:jc w:val="both"/>
        <w:rPr>
          <w:color w:val="222222"/>
          <w:sz w:val="28"/>
          <w:szCs w:val="28"/>
        </w:rPr>
      </w:pPr>
      <w:r w:rsidRPr="00CF764B">
        <w:rPr>
          <w:color w:val="222222"/>
          <w:sz w:val="28"/>
          <w:szCs w:val="28"/>
        </w:rPr>
        <w:t>Мифы СМИ в книге Г. Шиллера «Манипуляторы сознанием».</w:t>
      </w:r>
    </w:p>
    <w:p w14:paraId="1914AF46" w14:textId="77777777"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Ассоциативная пресса и проблема отчуждения аудитории.</w:t>
      </w:r>
    </w:p>
    <w:p w14:paraId="59ACE8FB" w14:textId="77777777"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Управляемая демократия, двойные стандарты в политике зарубежных стран.</w:t>
      </w:r>
    </w:p>
    <w:p w14:paraId="5972CF48" w14:textId="77777777"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Роль и место самоактуализации, интеллектуализации и повышение культуры личности в защите от манипуляций </w:t>
      </w:r>
    </w:p>
    <w:p w14:paraId="2486DECA" w14:textId="77777777" w:rsidR="00B86622" w:rsidRPr="00CF764B" w:rsidRDefault="00B86622"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Разрушение идентификационной модели в ходе </w:t>
      </w:r>
      <w:proofErr w:type="spellStart"/>
      <w:r w:rsidRPr="00CF764B">
        <w:rPr>
          <w:color w:val="222222"/>
          <w:sz w:val="28"/>
          <w:szCs w:val="28"/>
        </w:rPr>
        <w:t>консциентальной</w:t>
      </w:r>
      <w:proofErr w:type="spellEnd"/>
      <w:r w:rsidRPr="00CF764B">
        <w:rPr>
          <w:color w:val="222222"/>
          <w:sz w:val="28"/>
          <w:szCs w:val="28"/>
        </w:rPr>
        <w:t xml:space="preserve"> войны.</w:t>
      </w:r>
    </w:p>
    <w:p w14:paraId="64B39926" w14:textId="77777777" w:rsidR="00710204" w:rsidRPr="00CF764B" w:rsidRDefault="00710204"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Человеческий и профессиональный выбор в СМИ и PR: манипулятор или </w:t>
      </w:r>
      <w:proofErr w:type="spellStart"/>
      <w:r w:rsidRPr="00CF764B">
        <w:rPr>
          <w:color w:val="222222"/>
          <w:sz w:val="28"/>
          <w:szCs w:val="28"/>
        </w:rPr>
        <w:t>актуализатор</w:t>
      </w:r>
      <w:proofErr w:type="spellEnd"/>
      <w:r w:rsidRPr="00CF764B">
        <w:rPr>
          <w:color w:val="222222"/>
          <w:sz w:val="28"/>
          <w:szCs w:val="28"/>
        </w:rPr>
        <w:t>.</w:t>
      </w:r>
    </w:p>
    <w:p w14:paraId="59074163" w14:textId="77777777" w:rsidR="00710204" w:rsidRPr="00CF764B" w:rsidRDefault="00710204"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Роль СМИ, документалистики и публицистики в манипулировании массовым сознанием.</w:t>
      </w:r>
    </w:p>
    <w:p w14:paraId="309F274E" w14:textId="00597A74" w:rsidR="00710204" w:rsidRPr="00CF764B" w:rsidRDefault="00710204"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Телевидение, видео и интернет как средства создания виртуальной реальности.</w:t>
      </w:r>
    </w:p>
    <w:p w14:paraId="14F7749D" w14:textId="1F44EE7A" w:rsidR="001F735A" w:rsidRPr="00CF764B" w:rsidRDefault="001F735A" w:rsidP="00416F32">
      <w:pPr>
        <w:pStyle w:val="a8"/>
        <w:numPr>
          <w:ilvl w:val="0"/>
          <w:numId w:val="5"/>
        </w:numPr>
        <w:spacing w:line="360" w:lineRule="auto"/>
        <w:jc w:val="both"/>
        <w:rPr>
          <w:sz w:val="28"/>
          <w:szCs w:val="28"/>
        </w:rPr>
      </w:pPr>
      <w:r w:rsidRPr="00CF764B">
        <w:rPr>
          <w:color w:val="000000"/>
          <w:sz w:val="28"/>
          <w:szCs w:val="28"/>
          <w:shd w:val="clear" w:color="auto" w:fill="FFFFFF"/>
        </w:rPr>
        <w:t>Языковые средства реализации манипулятивных стратегий в рекламе.</w:t>
      </w:r>
    </w:p>
    <w:p w14:paraId="07C24044" w14:textId="77777777" w:rsidR="00213533" w:rsidRPr="00CF764B" w:rsidRDefault="00213533" w:rsidP="00213533">
      <w:pPr>
        <w:pStyle w:val="a8"/>
        <w:numPr>
          <w:ilvl w:val="0"/>
          <w:numId w:val="5"/>
        </w:numPr>
        <w:shd w:val="clear" w:color="auto" w:fill="FEFEFE"/>
        <w:spacing w:line="360" w:lineRule="auto"/>
        <w:rPr>
          <w:color w:val="222222"/>
          <w:sz w:val="28"/>
          <w:szCs w:val="28"/>
        </w:rPr>
      </w:pPr>
      <w:r w:rsidRPr="00CF764B">
        <w:rPr>
          <w:color w:val="222222"/>
          <w:sz w:val="28"/>
          <w:szCs w:val="28"/>
        </w:rPr>
        <w:t>Мифологические модели манипулирования К. Юнга, Б. Малиновского, К. Леви-</w:t>
      </w:r>
      <w:proofErr w:type="spellStart"/>
      <w:r w:rsidRPr="00CF764B">
        <w:rPr>
          <w:color w:val="222222"/>
          <w:sz w:val="28"/>
          <w:szCs w:val="28"/>
        </w:rPr>
        <w:t>Строса</w:t>
      </w:r>
      <w:proofErr w:type="spellEnd"/>
      <w:r w:rsidRPr="00CF764B">
        <w:rPr>
          <w:color w:val="222222"/>
          <w:sz w:val="28"/>
          <w:szCs w:val="28"/>
        </w:rPr>
        <w:t xml:space="preserve">, Э. </w:t>
      </w:r>
      <w:proofErr w:type="spellStart"/>
      <w:r w:rsidRPr="00CF764B">
        <w:rPr>
          <w:color w:val="222222"/>
          <w:sz w:val="28"/>
          <w:szCs w:val="28"/>
        </w:rPr>
        <w:t>Кассирера</w:t>
      </w:r>
      <w:proofErr w:type="spellEnd"/>
      <w:r w:rsidRPr="00CF764B">
        <w:rPr>
          <w:color w:val="222222"/>
          <w:sz w:val="28"/>
          <w:szCs w:val="28"/>
        </w:rPr>
        <w:t xml:space="preserve"> и Р. Барта.</w:t>
      </w:r>
    </w:p>
    <w:p w14:paraId="13F666B4" w14:textId="77777777" w:rsidR="001F735A" w:rsidRPr="00CF764B" w:rsidRDefault="001F735A" w:rsidP="00416F32">
      <w:pPr>
        <w:pStyle w:val="a8"/>
        <w:numPr>
          <w:ilvl w:val="0"/>
          <w:numId w:val="5"/>
        </w:numPr>
        <w:spacing w:line="360" w:lineRule="auto"/>
        <w:jc w:val="both"/>
        <w:rPr>
          <w:sz w:val="28"/>
          <w:szCs w:val="28"/>
        </w:rPr>
      </w:pPr>
      <w:r w:rsidRPr="00CF764B">
        <w:rPr>
          <w:color w:val="000000"/>
          <w:sz w:val="28"/>
          <w:szCs w:val="28"/>
          <w:shd w:val="clear" w:color="auto" w:fill="FFFFFF"/>
        </w:rPr>
        <w:t>Фигуры речи и тропы как манипулятивные единицы.</w:t>
      </w:r>
    </w:p>
    <w:p w14:paraId="771A7B3A" w14:textId="30459A8F" w:rsidR="001F735A" w:rsidRPr="00CF764B" w:rsidRDefault="001F735A" w:rsidP="00416F32">
      <w:pPr>
        <w:pStyle w:val="a8"/>
        <w:numPr>
          <w:ilvl w:val="0"/>
          <w:numId w:val="5"/>
        </w:numPr>
        <w:shd w:val="clear" w:color="auto" w:fill="FFFFFF"/>
        <w:spacing w:line="360" w:lineRule="auto"/>
        <w:jc w:val="both"/>
        <w:rPr>
          <w:color w:val="000000"/>
          <w:sz w:val="28"/>
          <w:szCs w:val="28"/>
        </w:rPr>
      </w:pPr>
      <w:r w:rsidRPr="00CF764B">
        <w:rPr>
          <w:color w:val="000000"/>
          <w:sz w:val="28"/>
          <w:szCs w:val="28"/>
        </w:rPr>
        <w:t>Проблема ограничения на использование в массовых коммуникациях манипулятивных приемов воздействия в законах и морально-нравственных кодексах.</w:t>
      </w:r>
    </w:p>
    <w:p w14:paraId="34692236" w14:textId="04D7E3A0" w:rsidR="001F735A" w:rsidRPr="00CF764B" w:rsidRDefault="001F735A" w:rsidP="00416F32">
      <w:pPr>
        <w:pStyle w:val="a8"/>
        <w:numPr>
          <w:ilvl w:val="0"/>
          <w:numId w:val="5"/>
        </w:numPr>
        <w:shd w:val="clear" w:color="auto" w:fill="FFFFFF"/>
        <w:spacing w:line="360" w:lineRule="auto"/>
        <w:jc w:val="both"/>
        <w:rPr>
          <w:color w:val="000000"/>
          <w:sz w:val="28"/>
          <w:szCs w:val="28"/>
        </w:rPr>
      </w:pPr>
      <w:r w:rsidRPr="00CF764B">
        <w:rPr>
          <w:color w:val="000000"/>
          <w:sz w:val="28"/>
          <w:szCs w:val="28"/>
        </w:rPr>
        <w:t>Стратегии и тактики манипулятивного воздействия в р</w:t>
      </w:r>
      <w:r w:rsidR="00BC7F01" w:rsidRPr="00CF764B">
        <w:rPr>
          <w:color w:val="000000"/>
          <w:sz w:val="28"/>
          <w:szCs w:val="28"/>
        </w:rPr>
        <w:t>е</w:t>
      </w:r>
      <w:r w:rsidRPr="00CF764B">
        <w:rPr>
          <w:color w:val="000000"/>
          <w:sz w:val="28"/>
          <w:szCs w:val="28"/>
        </w:rPr>
        <w:t xml:space="preserve">кламных и </w:t>
      </w:r>
      <w:r w:rsidRPr="00CF764B">
        <w:rPr>
          <w:color w:val="000000"/>
          <w:sz w:val="28"/>
          <w:szCs w:val="28"/>
          <w:lang w:val="en-US"/>
        </w:rPr>
        <w:t>PR</w:t>
      </w:r>
      <w:r w:rsidRPr="00CF764B">
        <w:rPr>
          <w:color w:val="000000"/>
          <w:sz w:val="28"/>
          <w:szCs w:val="28"/>
        </w:rPr>
        <w:t>-коммуникациях.</w:t>
      </w:r>
    </w:p>
    <w:p w14:paraId="487D5A40" w14:textId="77777777" w:rsidR="00BC7F01" w:rsidRPr="00CF764B" w:rsidRDefault="00BC7F01"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 Возможности и ограничения применения методов манипулирования в современной информационной войне.</w:t>
      </w:r>
    </w:p>
    <w:p w14:paraId="12782185" w14:textId="632AEBC4" w:rsidR="00BC7F01" w:rsidRPr="00CF764B" w:rsidRDefault="00BC7F01"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Основные приемы </w:t>
      </w:r>
      <w:r w:rsidR="00DC432F" w:rsidRPr="00CF764B">
        <w:rPr>
          <w:color w:val="222222"/>
          <w:sz w:val="28"/>
          <w:szCs w:val="28"/>
        </w:rPr>
        <w:t>медиа-</w:t>
      </w:r>
      <w:r w:rsidRPr="00CF764B">
        <w:rPr>
          <w:color w:val="222222"/>
          <w:sz w:val="28"/>
          <w:szCs w:val="28"/>
        </w:rPr>
        <w:t>манипулирования в работе С.Г. Кара-Мурзы «Манипуляция сознанием».</w:t>
      </w:r>
    </w:p>
    <w:p w14:paraId="3A2E6EB1" w14:textId="4F2CE987" w:rsidR="00BC7F01" w:rsidRPr="00CF764B" w:rsidRDefault="00BC7F01"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Специфика манипулятивного формирования в медиа образа страны.</w:t>
      </w:r>
    </w:p>
    <w:p w14:paraId="0907C294" w14:textId="3CACBEC7" w:rsidR="00BC7F01" w:rsidRPr="00CF764B" w:rsidRDefault="00282442" w:rsidP="00416F32">
      <w:pPr>
        <w:pStyle w:val="a8"/>
        <w:numPr>
          <w:ilvl w:val="0"/>
          <w:numId w:val="5"/>
        </w:numPr>
        <w:shd w:val="clear" w:color="auto" w:fill="FEFEFE"/>
        <w:spacing w:line="360" w:lineRule="auto"/>
        <w:jc w:val="both"/>
        <w:rPr>
          <w:color w:val="222222"/>
          <w:sz w:val="28"/>
          <w:szCs w:val="28"/>
        </w:rPr>
      </w:pPr>
      <w:r w:rsidRPr="00CF764B">
        <w:rPr>
          <w:rStyle w:val="s2"/>
          <w:bCs/>
          <w:color w:val="000000"/>
          <w:sz w:val="28"/>
          <w:szCs w:val="28"/>
        </w:rPr>
        <w:t>Медиа-практики репрезентации социальной реальности</w:t>
      </w:r>
      <w:r w:rsidR="00BC7F01" w:rsidRPr="00CF764B">
        <w:rPr>
          <w:color w:val="222222"/>
          <w:sz w:val="28"/>
          <w:szCs w:val="28"/>
        </w:rPr>
        <w:t>.</w:t>
      </w:r>
    </w:p>
    <w:p w14:paraId="04F72FC3" w14:textId="4DB66C42" w:rsidR="00BC7F01" w:rsidRPr="00CF764B" w:rsidRDefault="00BC7F01"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 xml:space="preserve">Способы </w:t>
      </w:r>
      <w:r w:rsidR="009A34FC" w:rsidRPr="00CF764B">
        <w:rPr>
          <w:color w:val="222222"/>
          <w:sz w:val="28"/>
          <w:szCs w:val="28"/>
        </w:rPr>
        <w:t xml:space="preserve">и приемы </w:t>
      </w:r>
      <w:r w:rsidRPr="00CF764B">
        <w:rPr>
          <w:color w:val="222222"/>
          <w:sz w:val="28"/>
          <w:szCs w:val="28"/>
        </w:rPr>
        <w:t>манипулирования в логике</w:t>
      </w:r>
      <w:r w:rsidR="009A34FC" w:rsidRPr="00CF764B">
        <w:rPr>
          <w:color w:val="222222"/>
          <w:sz w:val="28"/>
          <w:szCs w:val="28"/>
        </w:rPr>
        <w:t>.</w:t>
      </w:r>
    </w:p>
    <w:p w14:paraId="31CABAD8" w14:textId="0914C83B" w:rsidR="009A34FC" w:rsidRPr="00CF764B" w:rsidRDefault="009A34FC" w:rsidP="00416F32">
      <w:pPr>
        <w:pStyle w:val="a8"/>
        <w:numPr>
          <w:ilvl w:val="0"/>
          <w:numId w:val="5"/>
        </w:numPr>
        <w:shd w:val="clear" w:color="auto" w:fill="FEFEFE"/>
        <w:spacing w:line="360" w:lineRule="auto"/>
        <w:jc w:val="both"/>
        <w:rPr>
          <w:color w:val="222222"/>
          <w:sz w:val="28"/>
          <w:szCs w:val="28"/>
        </w:rPr>
      </w:pPr>
      <w:r w:rsidRPr="00CF764B">
        <w:rPr>
          <w:color w:val="222222"/>
          <w:sz w:val="28"/>
          <w:szCs w:val="28"/>
        </w:rPr>
        <w:t>Способы и приемы манипулирования в риторике.</w:t>
      </w:r>
    </w:p>
    <w:p w14:paraId="1CE358B3" w14:textId="5FADA99F" w:rsidR="00807592" w:rsidRPr="00CF764B" w:rsidRDefault="00807592" w:rsidP="009F142F">
      <w:pPr>
        <w:jc w:val="both"/>
        <w:rPr>
          <w:bCs/>
          <w:sz w:val="28"/>
          <w:szCs w:val="28"/>
        </w:rPr>
      </w:pPr>
    </w:p>
    <w:p w14:paraId="169A2D9E" w14:textId="51EAF067" w:rsidR="00807592" w:rsidRPr="00CF764B" w:rsidRDefault="00807592" w:rsidP="00807592">
      <w:pPr>
        <w:spacing w:line="360" w:lineRule="auto"/>
        <w:jc w:val="center"/>
        <w:rPr>
          <w:b/>
          <w:sz w:val="28"/>
          <w:szCs w:val="28"/>
        </w:rPr>
      </w:pPr>
      <w:r w:rsidRPr="00CF764B">
        <w:rPr>
          <w:b/>
          <w:sz w:val="28"/>
          <w:szCs w:val="28"/>
        </w:rPr>
        <w:t>Примеры заданий:</w:t>
      </w:r>
    </w:p>
    <w:p w14:paraId="665B2ACC" w14:textId="77777777" w:rsidR="00282442" w:rsidRPr="00CF764B" w:rsidRDefault="00807592" w:rsidP="00871373">
      <w:pPr>
        <w:spacing w:line="360" w:lineRule="auto"/>
        <w:ind w:firstLine="709"/>
        <w:jc w:val="both"/>
        <w:rPr>
          <w:b/>
          <w:color w:val="000000"/>
          <w:sz w:val="28"/>
          <w:szCs w:val="28"/>
        </w:rPr>
      </w:pPr>
      <w:r w:rsidRPr="00CF764B">
        <w:rPr>
          <w:b/>
          <w:bCs/>
          <w:sz w:val="28"/>
          <w:szCs w:val="28"/>
        </w:rPr>
        <w:t>1.</w:t>
      </w:r>
      <w:r w:rsidR="00282442" w:rsidRPr="00CF764B">
        <w:rPr>
          <w:b/>
          <w:sz w:val="28"/>
          <w:szCs w:val="28"/>
        </w:rPr>
        <w:t xml:space="preserve"> </w:t>
      </w:r>
      <w:r w:rsidR="00282442" w:rsidRPr="00CF764B">
        <w:rPr>
          <w:b/>
          <w:color w:val="000000"/>
          <w:sz w:val="28"/>
          <w:szCs w:val="28"/>
        </w:rPr>
        <w:t xml:space="preserve">Стратегии и тактики манипулятивного воздействия в рекламных и </w:t>
      </w:r>
      <w:r w:rsidR="00282442" w:rsidRPr="00CF764B">
        <w:rPr>
          <w:b/>
          <w:color w:val="000000"/>
          <w:sz w:val="28"/>
          <w:szCs w:val="28"/>
          <w:lang w:val="en-US"/>
        </w:rPr>
        <w:t>PR</w:t>
      </w:r>
      <w:r w:rsidR="00282442" w:rsidRPr="00CF764B">
        <w:rPr>
          <w:b/>
          <w:color w:val="000000"/>
          <w:sz w:val="28"/>
          <w:szCs w:val="28"/>
        </w:rPr>
        <w:t>-коммуникациях.</w:t>
      </w:r>
    </w:p>
    <w:p w14:paraId="3D157C41" w14:textId="4904A054" w:rsidR="00807592" w:rsidRPr="00CF764B" w:rsidRDefault="00282442" w:rsidP="00282442">
      <w:pPr>
        <w:spacing w:line="360" w:lineRule="auto"/>
        <w:ind w:firstLine="709"/>
        <w:jc w:val="both"/>
        <w:rPr>
          <w:sz w:val="28"/>
          <w:szCs w:val="28"/>
        </w:rPr>
      </w:pPr>
      <w:r w:rsidRPr="00CF764B">
        <w:rPr>
          <w:color w:val="000000"/>
          <w:sz w:val="28"/>
          <w:szCs w:val="28"/>
        </w:rPr>
        <w:t>Для выполнения задания необходимо</w:t>
      </w:r>
      <w:r w:rsidRPr="00CF764B">
        <w:rPr>
          <w:sz w:val="28"/>
          <w:szCs w:val="28"/>
        </w:rPr>
        <w:t xml:space="preserve"> найти конкретные примеры из политической, экономической, социальной, духовно-культурной сфер, в которых происходит манипулирование с помощью масс-медиа. Требуется показать какая из технологий манипулятивного воздействия используется в том или ином случае. Следует оценить, насколько она эффективна. Представляется важным ответить на вопрос – какие по вашему возможности имеются у указанных технологий для применения в сфере </w:t>
      </w:r>
      <w:r w:rsidRPr="00CF764B">
        <w:rPr>
          <w:sz w:val="28"/>
          <w:szCs w:val="28"/>
          <w:lang w:val="en-US"/>
        </w:rPr>
        <w:t>PR</w:t>
      </w:r>
      <w:r w:rsidRPr="00CF764B">
        <w:rPr>
          <w:sz w:val="28"/>
          <w:szCs w:val="28"/>
        </w:rPr>
        <w:t>?</w:t>
      </w:r>
    </w:p>
    <w:p w14:paraId="250A6237" w14:textId="68FD75F3" w:rsidR="00807592" w:rsidRPr="00CF764B" w:rsidRDefault="00807592" w:rsidP="00871373">
      <w:pPr>
        <w:spacing w:line="360" w:lineRule="auto"/>
        <w:ind w:firstLine="709"/>
        <w:jc w:val="both"/>
        <w:rPr>
          <w:rStyle w:val="s2"/>
          <w:b/>
          <w:bCs/>
          <w:color w:val="000000"/>
          <w:sz w:val="28"/>
          <w:szCs w:val="28"/>
        </w:rPr>
      </w:pPr>
      <w:r w:rsidRPr="00CF764B">
        <w:rPr>
          <w:b/>
          <w:bCs/>
          <w:sz w:val="28"/>
          <w:szCs w:val="28"/>
        </w:rPr>
        <w:t>2.</w:t>
      </w:r>
      <w:r w:rsidR="00282442" w:rsidRPr="00CF764B">
        <w:rPr>
          <w:b/>
          <w:bCs/>
          <w:color w:val="000000"/>
          <w:sz w:val="28"/>
          <w:szCs w:val="28"/>
        </w:rPr>
        <w:t xml:space="preserve"> </w:t>
      </w:r>
      <w:r w:rsidR="00282442" w:rsidRPr="00CF764B">
        <w:rPr>
          <w:rStyle w:val="s2"/>
          <w:b/>
          <w:bCs/>
          <w:color w:val="000000"/>
          <w:sz w:val="28"/>
          <w:szCs w:val="28"/>
        </w:rPr>
        <w:t>Медиа-практики репрезентации социальной реальности.</w:t>
      </w:r>
    </w:p>
    <w:p w14:paraId="486E7DE5" w14:textId="29D39DF7" w:rsidR="00282442" w:rsidRPr="00CF764B" w:rsidRDefault="00282442" w:rsidP="00282442">
      <w:pPr>
        <w:pStyle w:val="s5"/>
        <w:spacing w:before="0" w:beforeAutospacing="0" w:after="0" w:afterAutospacing="0" w:line="360" w:lineRule="auto"/>
        <w:ind w:firstLine="709"/>
        <w:jc w:val="both"/>
        <w:rPr>
          <w:rStyle w:val="s4"/>
          <w:color w:val="000000"/>
          <w:sz w:val="28"/>
          <w:szCs w:val="28"/>
        </w:rPr>
      </w:pPr>
      <w:r w:rsidRPr="00CF764B">
        <w:rPr>
          <w:color w:val="000000"/>
          <w:sz w:val="28"/>
          <w:szCs w:val="28"/>
        </w:rPr>
        <w:t xml:space="preserve">Для выполнения задания </w:t>
      </w:r>
      <w:r w:rsidRPr="00CF764B">
        <w:rPr>
          <w:rStyle w:val="s4"/>
          <w:color w:val="000000"/>
          <w:sz w:val="28"/>
          <w:szCs w:val="28"/>
        </w:rPr>
        <w:t>требуется</w:t>
      </w:r>
      <w:r w:rsidRPr="00CF764B">
        <w:rPr>
          <w:rStyle w:val="apple-converted-space"/>
          <w:color w:val="000000"/>
          <w:sz w:val="28"/>
          <w:szCs w:val="28"/>
        </w:rPr>
        <w:t> </w:t>
      </w:r>
      <w:r w:rsidRPr="00CF764B">
        <w:rPr>
          <w:rStyle w:val="s4"/>
          <w:color w:val="000000"/>
          <w:sz w:val="28"/>
          <w:szCs w:val="28"/>
        </w:rPr>
        <w:t>уяснить сущность и содержательные черты медиа-практик,</w:t>
      </w:r>
      <w:r w:rsidRPr="00CF764B">
        <w:rPr>
          <w:rStyle w:val="apple-converted-space"/>
          <w:color w:val="000000"/>
          <w:sz w:val="28"/>
          <w:szCs w:val="28"/>
        </w:rPr>
        <w:t> </w:t>
      </w:r>
      <w:r w:rsidRPr="00CF764B">
        <w:rPr>
          <w:rStyle w:val="s4"/>
          <w:color w:val="000000"/>
          <w:sz w:val="28"/>
          <w:szCs w:val="28"/>
        </w:rPr>
        <w:t>ознакомится</w:t>
      </w:r>
      <w:r w:rsidRPr="00CF764B">
        <w:rPr>
          <w:rStyle w:val="apple-converted-space"/>
          <w:color w:val="000000"/>
          <w:sz w:val="28"/>
          <w:szCs w:val="28"/>
        </w:rPr>
        <w:t> </w:t>
      </w:r>
      <w:r w:rsidRPr="00CF764B">
        <w:rPr>
          <w:rStyle w:val="s4"/>
          <w:color w:val="000000"/>
          <w:sz w:val="28"/>
          <w:szCs w:val="28"/>
        </w:rPr>
        <w:t>с особенностями конструирования социальной реальности. Найти конкретные примеры из политической, экономической, социальной, духовно-культурной сфер, которые могут проиллюстрировать как социальные практики производят действительность в медиа. Необходимо показать на этом примере как репрезентируется актуальное, потенциальное и ретроспективное бытие. Далее, кто на ваш взгляд является заказчиком и исполнителем указанных медиа-практик, какова их цель, что представляет собой механизм распространения (методы, приемы, средства и технологии), кто является объектом и каков эффект его воздействия.</w:t>
      </w:r>
    </w:p>
    <w:p w14:paraId="365FD483" w14:textId="77777777" w:rsidR="009F142F" w:rsidRPr="00CF764B" w:rsidRDefault="009F142F" w:rsidP="009F142F">
      <w:pPr>
        <w:pStyle w:val="s5"/>
        <w:spacing w:before="0" w:beforeAutospacing="0" w:after="0" w:afterAutospacing="0"/>
        <w:ind w:firstLine="709"/>
        <w:jc w:val="both"/>
        <w:rPr>
          <w:color w:val="000000"/>
          <w:sz w:val="28"/>
          <w:szCs w:val="28"/>
        </w:rPr>
      </w:pPr>
    </w:p>
    <w:p w14:paraId="1BD9A0A2" w14:textId="63B6D3CC" w:rsidR="00143EDB" w:rsidRPr="00CF764B" w:rsidRDefault="00807592" w:rsidP="00143EDB">
      <w:pPr>
        <w:pStyle w:val="22"/>
        <w:spacing w:after="0" w:line="360" w:lineRule="auto"/>
        <w:ind w:firstLine="567"/>
        <w:jc w:val="both"/>
        <w:rPr>
          <w:rFonts w:ascii="Times New Roman" w:hAnsi="Times New Roman" w:cs="Times New Roman"/>
          <w:b/>
          <w:sz w:val="28"/>
          <w:szCs w:val="28"/>
        </w:rPr>
      </w:pPr>
      <w:r w:rsidRPr="00CF764B">
        <w:rPr>
          <w:rFonts w:ascii="Times New Roman" w:hAnsi="Times New Roman" w:cs="Times New Roman"/>
          <w:b/>
          <w:bCs/>
          <w:sz w:val="28"/>
          <w:szCs w:val="28"/>
        </w:rPr>
        <w:t>3.</w:t>
      </w:r>
      <w:r w:rsidR="00143EDB" w:rsidRPr="00CF764B">
        <w:rPr>
          <w:rFonts w:ascii="Times New Roman" w:hAnsi="Times New Roman" w:cs="Times New Roman"/>
          <w:b/>
          <w:sz w:val="28"/>
          <w:szCs w:val="28"/>
        </w:rPr>
        <w:t xml:space="preserve"> Мифологические модели манипулирования К. Юнга, Б. Малиновского, К. Леви-</w:t>
      </w:r>
      <w:proofErr w:type="spellStart"/>
      <w:r w:rsidR="00143EDB" w:rsidRPr="00CF764B">
        <w:rPr>
          <w:rFonts w:ascii="Times New Roman" w:hAnsi="Times New Roman" w:cs="Times New Roman"/>
          <w:b/>
          <w:sz w:val="28"/>
          <w:szCs w:val="28"/>
        </w:rPr>
        <w:t>Строса</w:t>
      </w:r>
      <w:proofErr w:type="spellEnd"/>
      <w:r w:rsidR="00143EDB" w:rsidRPr="00CF764B">
        <w:rPr>
          <w:rFonts w:ascii="Times New Roman" w:hAnsi="Times New Roman" w:cs="Times New Roman"/>
          <w:b/>
          <w:sz w:val="28"/>
          <w:szCs w:val="28"/>
        </w:rPr>
        <w:t xml:space="preserve">, Э. </w:t>
      </w:r>
      <w:proofErr w:type="spellStart"/>
      <w:r w:rsidR="00143EDB" w:rsidRPr="00CF764B">
        <w:rPr>
          <w:rFonts w:ascii="Times New Roman" w:hAnsi="Times New Roman" w:cs="Times New Roman"/>
          <w:b/>
          <w:sz w:val="28"/>
          <w:szCs w:val="28"/>
        </w:rPr>
        <w:t>Кассирера</w:t>
      </w:r>
      <w:proofErr w:type="spellEnd"/>
      <w:r w:rsidR="00143EDB" w:rsidRPr="00CF764B">
        <w:rPr>
          <w:rFonts w:ascii="Times New Roman" w:hAnsi="Times New Roman" w:cs="Times New Roman"/>
          <w:b/>
          <w:sz w:val="28"/>
          <w:szCs w:val="28"/>
        </w:rPr>
        <w:t xml:space="preserve"> и Р. Барта.</w:t>
      </w:r>
    </w:p>
    <w:p w14:paraId="355BD358" w14:textId="7E02B21D" w:rsidR="00143EDB" w:rsidRPr="00CF764B" w:rsidRDefault="00143EDB" w:rsidP="00143EDB">
      <w:pPr>
        <w:pStyle w:val="22"/>
        <w:spacing w:after="0" w:line="360" w:lineRule="auto"/>
        <w:ind w:firstLine="567"/>
        <w:jc w:val="both"/>
        <w:rPr>
          <w:rFonts w:ascii="Times New Roman" w:hAnsi="Times New Roman" w:cs="Times New Roman"/>
          <w:sz w:val="28"/>
          <w:szCs w:val="28"/>
        </w:rPr>
      </w:pPr>
      <w:r w:rsidRPr="00CF764B">
        <w:rPr>
          <w:rFonts w:ascii="Times New Roman" w:hAnsi="Times New Roman" w:cs="Times New Roman"/>
          <w:color w:val="000000"/>
          <w:sz w:val="28"/>
          <w:szCs w:val="28"/>
        </w:rPr>
        <w:t xml:space="preserve">Для выполнения задания </w:t>
      </w:r>
      <w:r w:rsidRPr="00CF764B">
        <w:rPr>
          <w:rFonts w:ascii="Times New Roman" w:hAnsi="Times New Roman" w:cs="Times New Roman"/>
          <w:sz w:val="28"/>
          <w:szCs w:val="28"/>
        </w:rPr>
        <w:t xml:space="preserve">следует провести сравнительный анализ мифологических </w:t>
      </w:r>
      <w:r w:rsidR="00DC432F" w:rsidRPr="00CF764B">
        <w:rPr>
          <w:rFonts w:ascii="Times New Roman" w:hAnsi="Times New Roman" w:cs="Times New Roman"/>
          <w:sz w:val="28"/>
          <w:szCs w:val="28"/>
        </w:rPr>
        <w:t>моделей манипулирования</w:t>
      </w:r>
      <w:r w:rsidRPr="00CF764B">
        <w:rPr>
          <w:rFonts w:ascii="Times New Roman" w:hAnsi="Times New Roman" w:cs="Times New Roman"/>
          <w:sz w:val="28"/>
          <w:szCs w:val="28"/>
        </w:rPr>
        <w:t xml:space="preserve"> и представить в виде таблицы возможности их использования для преодоления конкретной ложной мифологии, взятой из сферы рекламы, брендинга, связей с общественностью, пропаганды.</w:t>
      </w:r>
    </w:p>
    <w:p w14:paraId="1EC79683" w14:textId="77777777" w:rsidR="00143EDB" w:rsidRPr="00CF764B" w:rsidRDefault="00143EDB" w:rsidP="00143EDB">
      <w:pPr>
        <w:pStyle w:val="22"/>
        <w:spacing w:after="0" w:line="240" w:lineRule="auto"/>
        <w:ind w:firstLine="567"/>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3"/>
        <w:gridCol w:w="1322"/>
        <w:gridCol w:w="1946"/>
        <w:gridCol w:w="1876"/>
        <w:gridCol w:w="2024"/>
      </w:tblGrid>
      <w:tr w:rsidR="00143EDB" w:rsidRPr="00CF764B" w14:paraId="56B0D568" w14:textId="77777777" w:rsidTr="00A60E4A">
        <w:tc>
          <w:tcPr>
            <w:tcW w:w="2625" w:type="dxa"/>
            <w:shd w:val="clear" w:color="auto" w:fill="auto"/>
          </w:tcPr>
          <w:p w14:paraId="69E5D443"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 xml:space="preserve">Подходы </w:t>
            </w:r>
          </w:p>
          <w:p w14:paraId="310D02C8"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к мифологии</w:t>
            </w:r>
          </w:p>
        </w:tc>
        <w:tc>
          <w:tcPr>
            <w:tcW w:w="1330" w:type="dxa"/>
            <w:shd w:val="clear" w:color="auto" w:fill="auto"/>
          </w:tcPr>
          <w:p w14:paraId="5B307079"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Суть концепции</w:t>
            </w:r>
          </w:p>
        </w:tc>
        <w:tc>
          <w:tcPr>
            <w:tcW w:w="1962" w:type="dxa"/>
            <w:shd w:val="clear" w:color="auto" w:fill="auto"/>
          </w:tcPr>
          <w:p w14:paraId="6C57A62D"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Использование в политике</w:t>
            </w:r>
          </w:p>
        </w:tc>
        <w:tc>
          <w:tcPr>
            <w:tcW w:w="1890" w:type="dxa"/>
            <w:shd w:val="clear" w:color="auto" w:fill="auto"/>
          </w:tcPr>
          <w:p w14:paraId="798EEC7A"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 xml:space="preserve">Особенности </w:t>
            </w:r>
            <w:proofErr w:type="spellStart"/>
            <w:r w:rsidRPr="00CF764B">
              <w:rPr>
                <w:rFonts w:ascii="Times New Roman" w:hAnsi="Times New Roman"/>
              </w:rPr>
              <w:t>мифодизайна</w:t>
            </w:r>
            <w:proofErr w:type="spellEnd"/>
          </w:p>
        </w:tc>
        <w:tc>
          <w:tcPr>
            <w:tcW w:w="2041" w:type="dxa"/>
            <w:shd w:val="clear" w:color="auto" w:fill="auto"/>
          </w:tcPr>
          <w:p w14:paraId="7B130651"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Способы</w:t>
            </w:r>
          </w:p>
          <w:p w14:paraId="23E65753"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rPr>
              <w:t>противодействия</w:t>
            </w:r>
          </w:p>
        </w:tc>
      </w:tr>
      <w:tr w:rsidR="00143EDB" w:rsidRPr="00CF764B" w14:paraId="3D60D83D" w14:textId="77777777" w:rsidTr="00A60E4A">
        <w:tc>
          <w:tcPr>
            <w:tcW w:w="2625" w:type="dxa"/>
            <w:shd w:val="clear" w:color="auto" w:fill="auto"/>
          </w:tcPr>
          <w:p w14:paraId="58F7D0D8"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Архетипический</w:t>
            </w:r>
          </w:p>
          <w:p w14:paraId="3613D50C"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szCs w:val="28"/>
              </w:rPr>
              <w:t>(К. Юнг)</w:t>
            </w:r>
          </w:p>
        </w:tc>
        <w:tc>
          <w:tcPr>
            <w:tcW w:w="1330" w:type="dxa"/>
            <w:shd w:val="clear" w:color="auto" w:fill="auto"/>
          </w:tcPr>
          <w:p w14:paraId="31E0FA63" w14:textId="77777777" w:rsidR="00143EDB" w:rsidRPr="00CF764B" w:rsidRDefault="00143EDB" w:rsidP="00A60E4A">
            <w:pPr>
              <w:pStyle w:val="22"/>
              <w:spacing w:after="0" w:line="240" w:lineRule="auto"/>
              <w:jc w:val="both"/>
              <w:rPr>
                <w:rFonts w:ascii="Times New Roman" w:hAnsi="Times New Roman"/>
              </w:rPr>
            </w:pPr>
          </w:p>
        </w:tc>
        <w:tc>
          <w:tcPr>
            <w:tcW w:w="1962" w:type="dxa"/>
            <w:shd w:val="clear" w:color="auto" w:fill="auto"/>
          </w:tcPr>
          <w:p w14:paraId="1EF27751" w14:textId="77777777" w:rsidR="00143EDB" w:rsidRPr="00CF764B" w:rsidRDefault="00143EDB" w:rsidP="00A60E4A">
            <w:pPr>
              <w:pStyle w:val="22"/>
              <w:spacing w:after="0" w:line="240" w:lineRule="auto"/>
              <w:jc w:val="both"/>
              <w:rPr>
                <w:rFonts w:ascii="Times New Roman" w:hAnsi="Times New Roman"/>
              </w:rPr>
            </w:pPr>
          </w:p>
        </w:tc>
        <w:tc>
          <w:tcPr>
            <w:tcW w:w="1890" w:type="dxa"/>
            <w:shd w:val="clear" w:color="auto" w:fill="auto"/>
          </w:tcPr>
          <w:p w14:paraId="56D81F9D" w14:textId="77777777" w:rsidR="00143EDB" w:rsidRPr="00CF764B" w:rsidRDefault="00143EDB" w:rsidP="00A60E4A">
            <w:pPr>
              <w:pStyle w:val="22"/>
              <w:spacing w:after="0" w:line="240" w:lineRule="auto"/>
              <w:jc w:val="both"/>
              <w:rPr>
                <w:rFonts w:ascii="Times New Roman" w:hAnsi="Times New Roman"/>
              </w:rPr>
            </w:pPr>
          </w:p>
        </w:tc>
        <w:tc>
          <w:tcPr>
            <w:tcW w:w="2041" w:type="dxa"/>
            <w:shd w:val="clear" w:color="auto" w:fill="auto"/>
          </w:tcPr>
          <w:p w14:paraId="3C41A4EC" w14:textId="77777777" w:rsidR="00143EDB" w:rsidRPr="00CF764B" w:rsidRDefault="00143EDB" w:rsidP="00A60E4A">
            <w:pPr>
              <w:pStyle w:val="22"/>
              <w:spacing w:after="0" w:line="240" w:lineRule="auto"/>
              <w:jc w:val="both"/>
              <w:rPr>
                <w:rFonts w:ascii="Times New Roman" w:hAnsi="Times New Roman"/>
              </w:rPr>
            </w:pPr>
          </w:p>
        </w:tc>
      </w:tr>
      <w:tr w:rsidR="00143EDB" w:rsidRPr="00CF764B" w14:paraId="238C6579" w14:textId="77777777" w:rsidTr="00A60E4A">
        <w:tc>
          <w:tcPr>
            <w:tcW w:w="2625" w:type="dxa"/>
            <w:shd w:val="clear" w:color="auto" w:fill="auto"/>
          </w:tcPr>
          <w:p w14:paraId="47546238"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Нормативно-ритуальный</w:t>
            </w:r>
          </w:p>
          <w:p w14:paraId="0B48D1D1"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szCs w:val="28"/>
              </w:rPr>
              <w:t>(Б. Малиновский)</w:t>
            </w:r>
          </w:p>
        </w:tc>
        <w:tc>
          <w:tcPr>
            <w:tcW w:w="1330" w:type="dxa"/>
            <w:shd w:val="clear" w:color="auto" w:fill="auto"/>
          </w:tcPr>
          <w:p w14:paraId="03A5FFBE" w14:textId="77777777" w:rsidR="00143EDB" w:rsidRPr="00CF764B" w:rsidRDefault="00143EDB" w:rsidP="00A60E4A">
            <w:pPr>
              <w:pStyle w:val="22"/>
              <w:spacing w:after="0" w:line="240" w:lineRule="auto"/>
              <w:jc w:val="both"/>
              <w:rPr>
                <w:rFonts w:ascii="Times New Roman" w:hAnsi="Times New Roman"/>
              </w:rPr>
            </w:pPr>
          </w:p>
        </w:tc>
        <w:tc>
          <w:tcPr>
            <w:tcW w:w="1962" w:type="dxa"/>
            <w:shd w:val="clear" w:color="auto" w:fill="auto"/>
          </w:tcPr>
          <w:p w14:paraId="1250D413" w14:textId="77777777" w:rsidR="00143EDB" w:rsidRPr="00CF764B" w:rsidRDefault="00143EDB" w:rsidP="00A60E4A">
            <w:pPr>
              <w:pStyle w:val="22"/>
              <w:spacing w:after="0" w:line="240" w:lineRule="auto"/>
              <w:jc w:val="both"/>
              <w:rPr>
                <w:rFonts w:ascii="Times New Roman" w:hAnsi="Times New Roman"/>
              </w:rPr>
            </w:pPr>
          </w:p>
        </w:tc>
        <w:tc>
          <w:tcPr>
            <w:tcW w:w="1890" w:type="dxa"/>
            <w:shd w:val="clear" w:color="auto" w:fill="auto"/>
          </w:tcPr>
          <w:p w14:paraId="41E48B48" w14:textId="77777777" w:rsidR="00143EDB" w:rsidRPr="00CF764B" w:rsidRDefault="00143EDB" w:rsidP="00A60E4A">
            <w:pPr>
              <w:pStyle w:val="22"/>
              <w:spacing w:after="0" w:line="240" w:lineRule="auto"/>
              <w:jc w:val="both"/>
              <w:rPr>
                <w:rFonts w:ascii="Times New Roman" w:hAnsi="Times New Roman"/>
              </w:rPr>
            </w:pPr>
          </w:p>
        </w:tc>
        <w:tc>
          <w:tcPr>
            <w:tcW w:w="2041" w:type="dxa"/>
            <w:shd w:val="clear" w:color="auto" w:fill="auto"/>
          </w:tcPr>
          <w:p w14:paraId="77C033B4" w14:textId="77777777" w:rsidR="00143EDB" w:rsidRPr="00CF764B" w:rsidRDefault="00143EDB" w:rsidP="00A60E4A">
            <w:pPr>
              <w:pStyle w:val="22"/>
              <w:spacing w:after="0" w:line="240" w:lineRule="auto"/>
              <w:jc w:val="both"/>
              <w:rPr>
                <w:rFonts w:ascii="Times New Roman" w:hAnsi="Times New Roman"/>
              </w:rPr>
            </w:pPr>
          </w:p>
        </w:tc>
      </w:tr>
      <w:tr w:rsidR="00143EDB" w:rsidRPr="00CF764B" w14:paraId="1E61EBD0" w14:textId="77777777" w:rsidTr="00A60E4A">
        <w:tc>
          <w:tcPr>
            <w:tcW w:w="2625" w:type="dxa"/>
            <w:shd w:val="clear" w:color="auto" w:fill="auto"/>
          </w:tcPr>
          <w:p w14:paraId="5C1D87C8"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Лингвосемантический</w:t>
            </w:r>
          </w:p>
          <w:p w14:paraId="73EEDFAA"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szCs w:val="28"/>
              </w:rPr>
              <w:t>(К. Леви-</w:t>
            </w:r>
            <w:proofErr w:type="spellStart"/>
            <w:r w:rsidRPr="00CF764B">
              <w:rPr>
                <w:rFonts w:ascii="Times New Roman" w:hAnsi="Times New Roman"/>
                <w:szCs w:val="28"/>
              </w:rPr>
              <w:t>Строс</w:t>
            </w:r>
            <w:proofErr w:type="spellEnd"/>
            <w:r w:rsidRPr="00CF764B">
              <w:rPr>
                <w:rFonts w:ascii="Times New Roman" w:hAnsi="Times New Roman"/>
                <w:szCs w:val="28"/>
              </w:rPr>
              <w:t>)</w:t>
            </w:r>
          </w:p>
        </w:tc>
        <w:tc>
          <w:tcPr>
            <w:tcW w:w="1330" w:type="dxa"/>
            <w:shd w:val="clear" w:color="auto" w:fill="auto"/>
          </w:tcPr>
          <w:p w14:paraId="2E077F0F" w14:textId="77777777" w:rsidR="00143EDB" w:rsidRPr="00CF764B" w:rsidRDefault="00143EDB" w:rsidP="00A60E4A">
            <w:pPr>
              <w:pStyle w:val="22"/>
              <w:spacing w:after="0" w:line="240" w:lineRule="auto"/>
              <w:jc w:val="both"/>
              <w:rPr>
                <w:rFonts w:ascii="Times New Roman" w:hAnsi="Times New Roman"/>
              </w:rPr>
            </w:pPr>
          </w:p>
        </w:tc>
        <w:tc>
          <w:tcPr>
            <w:tcW w:w="1962" w:type="dxa"/>
            <w:shd w:val="clear" w:color="auto" w:fill="auto"/>
          </w:tcPr>
          <w:p w14:paraId="70A2377D" w14:textId="77777777" w:rsidR="00143EDB" w:rsidRPr="00CF764B" w:rsidRDefault="00143EDB" w:rsidP="00A60E4A">
            <w:pPr>
              <w:pStyle w:val="22"/>
              <w:spacing w:after="0" w:line="240" w:lineRule="auto"/>
              <w:jc w:val="both"/>
              <w:rPr>
                <w:rFonts w:ascii="Times New Roman" w:hAnsi="Times New Roman"/>
              </w:rPr>
            </w:pPr>
          </w:p>
        </w:tc>
        <w:tc>
          <w:tcPr>
            <w:tcW w:w="1890" w:type="dxa"/>
            <w:shd w:val="clear" w:color="auto" w:fill="auto"/>
          </w:tcPr>
          <w:p w14:paraId="1A37BCD6" w14:textId="77777777" w:rsidR="00143EDB" w:rsidRPr="00CF764B" w:rsidRDefault="00143EDB" w:rsidP="00A60E4A">
            <w:pPr>
              <w:pStyle w:val="22"/>
              <w:spacing w:after="0" w:line="240" w:lineRule="auto"/>
              <w:jc w:val="both"/>
              <w:rPr>
                <w:rFonts w:ascii="Times New Roman" w:hAnsi="Times New Roman"/>
              </w:rPr>
            </w:pPr>
          </w:p>
        </w:tc>
        <w:tc>
          <w:tcPr>
            <w:tcW w:w="2041" w:type="dxa"/>
            <w:shd w:val="clear" w:color="auto" w:fill="auto"/>
          </w:tcPr>
          <w:p w14:paraId="67540C1F" w14:textId="77777777" w:rsidR="00143EDB" w:rsidRPr="00CF764B" w:rsidRDefault="00143EDB" w:rsidP="00A60E4A">
            <w:pPr>
              <w:pStyle w:val="22"/>
              <w:spacing w:after="0" w:line="240" w:lineRule="auto"/>
              <w:jc w:val="both"/>
              <w:rPr>
                <w:rFonts w:ascii="Times New Roman" w:hAnsi="Times New Roman"/>
              </w:rPr>
            </w:pPr>
          </w:p>
        </w:tc>
      </w:tr>
      <w:tr w:rsidR="00143EDB" w:rsidRPr="00CF764B" w14:paraId="278DDE69" w14:textId="77777777" w:rsidTr="00A60E4A">
        <w:tc>
          <w:tcPr>
            <w:tcW w:w="2625" w:type="dxa"/>
            <w:shd w:val="clear" w:color="auto" w:fill="auto"/>
          </w:tcPr>
          <w:p w14:paraId="2DA04947"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Коммуникативный</w:t>
            </w:r>
          </w:p>
          <w:p w14:paraId="792803E7" w14:textId="77777777" w:rsidR="00143EDB" w:rsidRPr="00CF764B" w:rsidRDefault="00143EDB" w:rsidP="00A60E4A">
            <w:pPr>
              <w:pStyle w:val="22"/>
              <w:spacing w:after="0" w:line="240" w:lineRule="auto"/>
              <w:jc w:val="center"/>
              <w:rPr>
                <w:rFonts w:ascii="Times New Roman" w:hAnsi="Times New Roman"/>
              </w:rPr>
            </w:pPr>
            <w:r w:rsidRPr="00CF764B">
              <w:rPr>
                <w:rFonts w:ascii="Times New Roman" w:hAnsi="Times New Roman"/>
                <w:szCs w:val="28"/>
              </w:rPr>
              <w:t>(Р. Барт)</w:t>
            </w:r>
          </w:p>
        </w:tc>
        <w:tc>
          <w:tcPr>
            <w:tcW w:w="1330" w:type="dxa"/>
            <w:shd w:val="clear" w:color="auto" w:fill="auto"/>
          </w:tcPr>
          <w:p w14:paraId="0F2AB054" w14:textId="77777777" w:rsidR="00143EDB" w:rsidRPr="00CF764B" w:rsidRDefault="00143EDB" w:rsidP="00A60E4A">
            <w:pPr>
              <w:pStyle w:val="22"/>
              <w:spacing w:after="0" w:line="240" w:lineRule="auto"/>
              <w:jc w:val="both"/>
              <w:rPr>
                <w:rFonts w:ascii="Times New Roman" w:hAnsi="Times New Roman"/>
              </w:rPr>
            </w:pPr>
          </w:p>
        </w:tc>
        <w:tc>
          <w:tcPr>
            <w:tcW w:w="1962" w:type="dxa"/>
            <w:shd w:val="clear" w:color="auto" w:fill="auto"/>
          </w:tcPr>
          <w:p w14:paraId="73BB4048" w14:textId="77777777" w:rsidR="00143EDB" w:rsidRPr="00CF764B" w:rsidRDefault="00143EDB" w:rsidP="00A60E4A">
            <w:pPr>
              <w:pStyle w:val="22"/>
              <w:spacing w:after="0" w:line="240" w:lineRule="auto"/>
              <w:jc w:val="both"/>
              <w:rPr>
                <w:rFonts w:ascii="Times New Roman" w:hAnsi="Times New Roman"/>
              </w:rPr>
            </w:pPr>
          </w:p>
        </w:tc>
        <w:tc>
          <w:tcPr>
            <w:tcW w:w="1890" w:type="dxa"/>
            <w:shd w:val="clear" w:color="auto" w:fill="auto"/>
          </w:tcPr>
          <w:p w14:paraId="719E0C14" w14:textId="77777777" w:rsidR="00143EDB" w:rsidRPr="00CF764B" w:rsidRDefault="00143EDB" w:rsidP="00A60E4A">
            <w:pPr>
              <w:pStyle w:val="22"/>
              <w:spacing w:after="0" w:line="240" w:lineRule="auto"/>
              <w:jc w:val="both"/>
              <w:rPr>
                <w:rFonts w:ascii="Times New Roman" w:hAnsi="Times New Roman"/>
              </w:rPr>
            </w:pPr>
          </w:p>
        </w:tc>
        <w:tc>
          <w:tcPr>
            <w:tcW w:w="2041" w:type="dxa"/>
            <w:shd w:val="clear" w:color="auto" w:fill="auto"/>
          </w:tcPr>
          <w:p w14:paraId="57425A45" w14:textId="77777777" w:rsidR="00143EDB" w:rsidRPr="00CF764B" w:rsidRDefault="00143EDB" w:rsidP="00A60E4A">
            <w:pPr>
              <w:pStyle w:val="22"/>
              <w:spacing w:after="0" w:line="240" w:lineRule="auto"/>
              <w:jc w:val="both"/>
              <w:rPr>
                <w:rFonts w:ascii="Times New Roman" w:hAnsi="Times New Roman"/>
              </w:rPr>
            </w:pPr>
          </w:p>
        </w:tc>
      </w:tr>
      <w:tr w:rsidR="00143EDB" w:rsidRPr="00CF764B" w14:paraId="65ECDB0D" w14:textId="77777777" w:rsidTr="00A60E4A">
        <w:tc>
          <w:tcPr>
            <w:tcW w:w="2625" w:type="dxa"/>
            <w:shd w:val="clear" w:color="auto" w:fill="auto"/>
          </w:tcPr>
          <w:p w14:paraId="089A37B7"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Символический</w:t>
            </w:r>
          </w:p>
          <w:p w14:paraId="1F582B98" w14:textId="77777777" w:rsidR="00143EDB" w:rsidRPr="00CF764B" w:rsidRDefault="00143EDB" w:rsidP="00A60E4A">
            <w:pPr>
              <w:pStyle w:val="22"/>
              <w:spacing w:after="0" w:line="240" w:lineRule="auto"/>
              <w:jc w:val="center"/>
              <w:rPr>
                <w:rFonts w:ascii="Times New Roman" w:hAnsi="Times New Roman"/>
                <w:szCs w:val="28"/>
              </w:rPr>
            </w:pPr>
            <w:r w:rsidRPr="00CF764B">
              <w:rPr>
                <w:rFonts w:ascii="Times New Roman" w:hAnsi="Times New Roman"/>
                <w:szCs w:val="28"/>
              </w:rPr>
              <w:t xml:space="preserve">(Э. </w:t>
            </w:r>
            <w:proofErr w:type="spellStart"/>
            <w:r w:rsidRPr="00CF764B">
              <w:rPr>
                <w:rFonts w:ascii="Times New Roman" w:hAnsi="Times New Roman"/>
                <w:szCs w:val="28"/>
              </w:rPr>
              <w:t>Кассирер</w:t>
            </w:r>
            <w:proofErr w:type="spellEnd"/>
            <w:r w:rsidRPr="00CF764B">
              <w:rPr>
                <w:rFonts w:ascii="Times New Roman" w:hAnsi="Times New Roman"/>
                <w:szCs w:val="28"/>
              </w:rPr>
              <w:t>)</w:t>
            </w:r>
          </w:p>
        </w:tc>
        <w:tc>
          <w:tcPr>
            <w:tcW w:w="1330" w:type="dxa"/>
            <w:shd w:val="clear" w:color="auto" w:fill="auto"/>
          </w:tcPr>
          <w:p w14:paraId="148D1DF8" w14:textId="77777777" w:rsidR="00143EDB" w:rsidRPr="00CF764B" w:rsidRDefault="00143EDB" w:rsidP="00A60E4A">
            <w:pPr>
              <w:pStyle w:val="22"/>
              <w:spacing w:after="0" w:line="240" w:lineRule="auto"/>
              <w:jc w:val="both"/>
              <w:rPr>
                <w:rFonts w:ascii="Times New Roman" w:hAnsi="Times New Roman"/>
              </w:rPr>
            </w:pPr>
          </w:p>
        </w:tc>
        <w:tc>
          <w:tcPr>
            <w:tcW w:w="1962" w:type="dxa"/>
            <w:shd w:val="clear" w:color="auto" w:fill="auto"/>
          </w:tcPr>
          <w:p w14:paraId="04C36BF8" w14:textId="77777777" w:rsidR="00143EDB" w:rsidRPr="00CF764B" w:rsidRDefault="00143EDB" w:rsidP="00A60E4A">
            <w:pPr>
              <w:pStyle w:val="22"/>
              <w:spacing w:after="0" w:line="240" w:lineRule="auto"/>
              <w:jc w:val="both"/>
              <w:rPr>
                <w:rFonts w:ascii="Times New Roman" w:hAnsi="Times New Roman"/>
              </w:rPr>
            </w:pPr>
          </w:p>
        </w:tc>
        <w:tc>
          <w:tcPr>
            <w:tcW w:w="1890" w:type="dxa"/>
            <w:shd w:val="clear" w:color="auto" w:fill="auto"/>
          </w:tcPr>
          <w:p w14:paraId="5811B766" w14:textId="77777777" w:rsidR="00143EDB" w:rsidRPr="00CF764B" w:rsidRDefault="00143EDB" w:rsidP="00A60E4A">
            <w:pPr>
              <w:pStyle w:val="22"/>
              <w:spacing w:after="0" w:line="240" w:lineRule="auto"/>
              <w:jc w:val="both"/>
              <w:rPr>
                <w:rFonts w:ascii="Times New Roman" w:hAnsi="Times New Roman"/>
              </w:rPr>
            </w:pPr>
          </w:p>
        </w:tc>
        <w:tc>
          <w:tcPr>
            <w:tcW w:w="2041" w:type="dxa"/>
            <w:shd w:val="clear" w:color="auto" w:fill="auto"/>
          </w:tcPr>
          <w:p w14:paraId="3AB5A7A3" w14:textId="77777777" w:rsidR="00143EDB" w:rsidRPr="00CF764B" w:rsidRDefault="00143EDB" w:rsidP="00A60E4A">
            <w:pPr>
              <w:pStyle w:val="22"/>
              <w:spacing w:after="0" w:line="240" w:lineRule="auto"/>
              <w:jc w:val="both"/>
              <w:rPr>
                <w:rFonts w:ascii="Times New Roman" w:hAnsi="Times New Roman"/>
              </w:rPr>
            </w:pPr>
          </w:p>
        </w:tc>
      </w:tr>
    </w:tbl>
    <w:p w14:paraId="33B7E1D4" w14:textId="531A8BD6" w:rsidR="00807592" w:rsidRPr="00CF764B" w:rsidRDefault="00807592" w:rsidP="00807592">
      <w:pPr>
        <w:spacing w:line="360" w:lineRule="auto"/>
        <w:jc w:val="both"/>
        <w:rPr>
          <w:bCs/>
          <w:sz w:val="28"/>
          <w:szCs w:val="28"/>
        </w:rPr>
      </w:pPr>
    </w:p>
    <w:p w14:paraId="0D105C28" w14:textId="3D980EFA" w:rsidR="00FB3CB7" w:rsidRPr="00CF764B" w:rsidRDefault="00FB3CB7" w:rsidP="00FB3CB7">
      <w:pPr>
        <w:tabs>
          <w:tab w:val="left" w:pos="142"/>
        </w:tabs>
        <w:spacing w:after="240" w:line="360" w:lineRule="auto"/>
        <w:ind w:firstLine="709"/>
        <w:jc w:val="both"/>
        <w:rPr>
          <w:sz w:val="28"/>
          <w:szCs w:val="28"/>
        </w:rPr>
      </w:pPr>
      <w:r w:rsidRPr="00CF764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061F73" w:rsidRPr="00CF764B">
        <w:rPr>
          <w:sz w:val="28"/>
          <w:szCs w:val="28"/>
        </w:rPr>
        <w:t>кафедры</w:t>
      </w:r>
      <w:r w:rsidRPr="00CF764B">
        <w:rPr>
          <w:sz w:val="28"/>
          <w:szCs w:val="28"/>
        </w:rPr>
        <w:t>.</w:t>
      </w:r>
    </w:p>
    <w:p w14:paraId="2C2294C2" w14:textId="77777777" w:rsidR="007364DE" w:rsidRPr="00CF764B" w:rsidRDefault="009C380F" w:rsidP="007364DE">
      <w:pPr>
        <w:jc w:val="both"/>
        <w:rPr>
          <w:b/>
          <w:sz w:val="28"/>
          <w:szCs w:val="28"/>
        </w:rPr>
      </w:pPr>
      <w:r w:rsidRPr="00CF764B">
        <w:rPr>
          <w:b/>
          <w:sz w:val="28"/>
          <w:szCs w:val="28"/>
        </w:rPr>
        <w:t>7. Фонд оценочных средств для пров</w:t>
      </w:r>
      <w:r w:rsidR="007364DE" w:rsidRPr="00CF764B">
        <w:rPr>
          <w:b/>
          <w:sz w:val="28"/>
          <w:szCs w:val="28"/>
        </w:rPr>
        <w:t>едения промежуточной аттестации</w:t>
      </w:r>
    </w:p>
    <w:p w14:paraId="4D746D07" w14:textId="7C643A6E" w:rsidR="006366F6" w:rsidRPr="00CF764B" w:rsidRDefault="009C380F" w:rsidP="007364DE">
      <w:pPr>
        <w:jc w:val="both"/>
        <w:rPr>
          <w:b/>
          <w:sz w:val="28"/>
          <w:szCs w:val="28"/>
        </w:rPr>
      </w:pPr>
      <w:r w:rsidRPr="00CF764B">
        <w:rPr>
          <w:b/>
          <w:sz w:val="28"/>
          <w:szCs w:val="28"/>
        </w:rPr>
        <w:t>обучающихся по дисциплине</w:t>
      </w:r>
    </w:p>
    <w:p w14:paraId="67482B56" w14:textId="77777777" w:rsidR="007364DE" w:rsidRPr="00CF764B" w:rsidRDefault="007364DE" w:rsidP="00AF0059">
      <w:pPr>
        <w:spacing w:line="360" w:lineRule="auto"/>
        <w:ind w:firstLine="709"/>
        <w:jc w:val="both"/>
        <w:rPr>
          <w:sz w:val="28"/>
          <w:szCs w:val="28"/>
        </w:rPr>
      </w:pPr>
      <w:bookmarkStart w:id="4" w:name="_Toc449699547"/>
      <w:bookmarkStart w:id="5" w:name="_Toc478806452"/>
      <w:bookmarkStart w:id="6" w:name="_Toc494895890"/>
      <w:bookmarkStart w:id="7" w:name="_Toc495493707"/>
    </w:p>
    <w:p w14:paraId="281FD0E3" w14:textId="1918CB9E" w:rsidR="00843A65" w:rsidRPr="00CF764B" w:rsidRDefault="00843A65" w:rsidP="00AF0059">
      <w:pPr>
        <w:spacing w:line="360" w:lineRule="auto"/>
        <w:ind w:firstLine="709"/>
        <w:jc w:val="both"/>
        <w:rPr>
          <w:sz w:val="28"/>
          <w:szCs w:val="28"/>
        </w:rPr>
      </w:pPr>
      <w:r w:rsidRPr="00CF764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
    <w:bookmarkEnd w:id="5"/>
    <w:bookmarkEnd w:id="6"/>
    <w:bookmarkEnd w:id="7"/>
    <w:p w14:paraId="7248285C" w14:textId="55C18425" w:rsidR="00072FEE" w:rsidRPr="00CF764B" w:rsidRDefault="00072FEE" w:rsidP="00072FEE">
      <w:pPr>
        <w:jc w:val="both"/>
        <w:rPr>
          <w:shd w:val="clear" w:color="auto" w:fill="FFFFFF"/>
        </w:rPr>
      </w:pPr>
    </w:p>
    <w:p w14:paraId="4AA0F563" w14:textId="3308162A" w:rsidR="00BC6151" w:rsidRPr="00CF764B" w:rsidRDefault="001B46F7" w:rsidP="000A4D84">
      <w:pPr>
        <w:spacing w:after="160"/>
        <w:contextualSpacing/>
        <w:jc w:val="both"/>
        <w:rPr>
          <w:b/>
          <w:sz w:val="28"/>
          <w:szCs w:val="28"/>
        </w:rPr>
      </w:pPr>
      <w:r w:rsidRPr="00CF764B">
        <w:rPr>
          <w:b/>
          <w:sz w:val="28"/>
          <w:szCs w:val="28"/>
        </w:rPr>
        <w:t>Типовые контрольные задания или иные материалы, необходимые для оценки индикаторов достижени</w:t>
      </w:r>
      <w:r w:rsidR="00BC6151" w:rsidRPr="00CF764B">
        <w:rPr>
          <w:b/>
          <w:sz w:val="28"/>
          <w:szCs w:val="28"/>
        </w:rPr>
        <w:t>я компетенций, умений и знаний</w:t>
      </w:r>
    </w:p>
    <w:p w14:paraId="5511E535" w14:textId="1D3663D7" w:rsidR="00ED014F" w:rsidRPr="00CF764B" w:rsidRDefault="00ED014F" w:rsidP="000A4D84">
      <w:pPr>
        <w:spacing w:after="160"/>
        <w:contextualSpacing/>
        <w:jc w:val="both"/>
        <w:rPr>
          <w:b/>
          <w:sz w:val="28"/>
          <w:szCs w:val="28"/>
        </w:rPr>
      </w:pPr>
      <w:r w:rsidRPr="00CF764B">
        <w:rPr>
          <w:b/>
          <w:sz w:val="28"/>
          <w:szCs w:val="28"/>
        </w:rPr>
        <w:t xml:space="preserve">Примеры </w:t>
      </w:r>
      <w:r w:rsidR="00BC6151" w:rsidRPr="00CF764B">
        <w:rPr>
          <w:b/>
          <w:sz w:val="28"/>
          <w:szCs w:val="28"/>
        </w:rPr>
        <w:t xml:space="preserve">оценочных средств для проверки </w:t>
      </w:r>
      <w:r w:rsidRPr="00CF764B">
        <w:rPr>
          <w:b/>
          <w:sz w:val="28"/>
          <w:szCs w:val="28"/>
        </w:rPr>
        <w:t>компетенций, формируемых дисциплиной</w:t>
      </w:r>
    </w:p>
    <w:p w14:paraId="32193368" w14:textId="6DEC8595" w:rsidR="00ED014F" w:rsidRPr="00CF764B" w:rsidRDefault="00ED014F" w:rsidP="00213533">
      <w:pPr>
        <w:spacing w:after="160" w:line="259" w:lineRule="auto"/>
        <w:contextualSpacing/>
        <w:jc w:val="both"/>
        <w:rPr>
          <w:b/>
          <w:sz w:val="28"/>
          <w:szCs w:val="28"/>
        </w:rPr>
      </w:pPr>
    </w:p>
    <w:tbl>
      <w:tblPr>
        <w:tblStyle w:val="aa"/>
        <w:tblW w:w="10916" w:type="dxa"/>
        <w:tblInd w:w="-856" w:type="dxa"/>
        <w:tblLayout w:type="fixed"/>
        <w:tblLook w:val="04A0" w:firstRow="1" w:lastRow="0" w:firstColumn="1" w:lastColumn="0" w:noHBand="0" w:noVBand="1"/>
      </w:tblPr>
      <w:tblGrid>
        <w:gridCol w:w="2269"/>
        <w:gridCol w:w="2410"/>
        <w:gridCol w:w="2551"/>
        <w:gridCol w:w="3686"/>
      </w:tblGrid>
      <w:tr w:rsidR="008B02CE" w:rsidRPr="00CF764B" w14:paraId="7103F464" w14:textId="77777777" w:rsidTr="00D140D2">
        <w:tc>
          <w:tcPr>
            <w:tcW w:w="2269" w:type="dxa"/>
          </w:tcPr>
          <w:p w14:paraId="394E7768" w14:textId="77777777" w:rsidR="008B02CE" w:rsidRPr="00CF764B" w:rsidRDefault="008B02CE" w:rsidP="00D140D2">
            <w:pPr>
              <w:contextualSpacing/>
              <w:jc w:val="both"/>
              <w:rPr>
                <w:b/>
              </w:rPr>
            </w:pPr>
            <w:r w:rsidRPr="00CF764B">
              <w:rPr>
                <w:b/>
              </w:rPr>
              <w:t>Наименование компетенции</w:t>
            </w:r>
          </w:p>
        </w:tc>
        <w:tc>
          <w:tcPr>
            <w:tcW w:w="2410" w:type="dxa"/>
          </w:tcPr>
          <w:p w14:paraId="1247974B" w14:textId="77777777" w:rsidR="008B02CE" w:rsidRPr="00CF764B" w:rsidRDefault="008B02CE" w:rsidP="00D140D2">
            <w:pPr>
              <w:contextualSpacing/>
              <w:jc w:val="both"/>
              <w:rPr>
                <w:b/>
              </w:rPr>
            </w:pPr>
            <w:proofErr w:type="gramStart"/>
            <w:r w:rsidRPr="00CF764B">
              <w:rPr>
                <w:b/>
              </w:rPr>
              <w:t>Наименование  индикаторов</w:t>
            </w:r>
            <w:proofErr w:type="gramEnd"/>
            <w:r w:rsidRPr="00CF764B">
              <w:rPr>
                <w:b/>
              </w:rPr>
              <w:t xml:space="preserve"> достижения компетенции</w:t>
            </w:r>
          </w:p>
        </w:tc>
        <w:tc>
          <w:tcPr>
            <w:tcW w:w="2551" w:type="dxa"/>
          </w:tcPr>
          <w:p w14:paraId="5F83C8CC" w14:textId="77777777" w:rsidR="008B02CE" w:rsidRPr="00CF764B" w:rsidRDefault="008B02CE" w:rsidP="00D140D2">
            <w:pPr>
              <w:contextualSpacing/>
              <w:jc w:val="both"/>
              <w:rPr>
                <w:b/>
              </w:rPr>
            </w:pPr>
            <w:r w:rsidRPr="00CF764B">
              <w:rPr>
                <w:b/>
              </w:rPr>
              <w:t>Результаты обучения (умения и знания), соотнесенные с индикаторами достижения компетенции</w:t>
            </w:r>
          </w:p>
        </w:tc>
        <w:tc>
          <w:tcPr>
            <w:tcW w:w="3686" w:type="dxa"/>
          </w:tcPr>
          <w:p w14:paraId="5DBB2EEC" w14:textId="77777777" w:rsidR="008B02CE" w:rsidRPr="00CF764B" w:rsidRDefault="008B02CE" w:rsidP="00D140D2">
            <w:pPr>
              <w:contextualSpacing/>
              <w:jc w:val="both"/>
              <w:rPr>
                <w:b/>
              </w:rPr>
            </w:pPr>
            <w:r w:rsidRPr="00CF764B">
              <w:rPr>
                <w:b/>
              </w:rPr>
              <w:t>Типовые контрольные задания</w:t>
            </w:r>
          </w:p>
        </w:tc>
      </w:tr>
      <w:tr w:rsidR="00D76777" w:rsidRPr="00CF764B" w14:paraId="0F522C6B" w14:textId="77777777" w:rsidTr="00D140D2">
        <w:trPr>
          <w:trHeight w:val="557"/>
        </w:trPr>
        <w:tc>
          <w:tcPr>
            <w:tcW w:w="2269" w:type="dxa"/>
            <w:vMerge w:val="restart"/>
          </w:tcPr>
          <w:p w14:paraId="3FC3864E" w14:textId="32962591" w:rsidR="00D76777" w:rsidRPr="00CF764B" w:rsidRDefault="00D76777" w:rsidP="00D76777">
            <w:pPr>
              <w:contextualSpacing/>
              <w:jc w:val="both"/>
            </w:pPr>
            <w:r w:rsidRPr="00CF764B">
              <w:rPr>
                <w:u w:val="single"/>
              </w:rPr>
              <w:t>ПКН-1</w:t>
            </w:r>
            <w:r w:rsidRPr="00CF764B">
              <w:t>: Способность осуществлять эффективную коммуникацию в мультикультурной профессиональной среде на государственном языке Российской Федерации и иностранном (</w:t>
            </w:r>
            <w:proofErr w:type="spellStart"/>
            <w:r w:rsidRPr="00CF764B">
              <w:t>ых</w:t>
            </w:r>
            <w:proofErr w:type="spellEnd"/>
            <w:r w:rsidRPr="00CF764B">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410" w:type="dxa"/>
          </w:tcPr>
          <w:p w14:paraId="7F22C4A9" w14:textId="77777777" w:rsidR="00D76777" w:rsidRPr="00CF764B" w:rsidRDefault="00D76777" w:rsidP="00D76777">
            <w:pPr>
              <w:tabs>
                <w:tab w:val="left" w:pos="540"/>
              </w:tabs>
              <w:contextualSpacing/>
              <w:jc w:val="both"/>
            </w:pPr>
            <w:r w:rsidRPr="00CF764B">
              <w:t xml:space="preserve">1. </w:t>
            </w:r>
            <w:r w:rsidRPr="00CF764B">
              <w:rPr>
                <w:lang w:eastAsia="en-US"/>
              </w:rPr>
              <w:t>Владеет коммуникативными навыками, навыками ораторского искусства и публичных выступлений</w:t>
            </w:r>
          </w:p>
          <w:p w14:paraId="4B04406B" w14:textId="1B6AF99A" w:rsidR="00D76777" w:rsidRPr="00CF764B" w:rsidRDefault="00D76777" w:rsidP="00D76777">
            <w:pPr>
              <w:widowControl w:val="0"/>
              <w:tabs>
                <w:tab w:val="left" w:pos="540"/>
              </w:tabs>
              <w:contextualSpacing/>
              <w:jc w:val="both"/>
              <w:rPr>
                <w:lang w:bidi="ru-RU"/>
              </w:rPr>
            </w:pPr>
          </w:p>
        </w:tc>
        <w:tc>
          <w:tcPr>
            <w:tcW w:w="2551" w:type="dxa"/>
            <w:tcBorders>
              <w:top w:val="single" w:sz="4" w:space="0" w:color="000000"/>
              <w:left w:val="single" w:sz="4" w:space="0" w:color="000000"/>
              <w:bottom w:val="single" w:sz="4" w:space="0" w:color="auto"/>
              <w:right w:val="single" w:sz="4" w:space="0" w:color="000000"/>
            </w:tcBorders>
          </w:tcPr>
          <w:p w14:paraId="16615E0A" w14:textId="77777777" w:rsidR="00D76777" w:rsidRPr="00CF764B" w:rsidRDefault="00D76777" w:rsidP="00D76777">
            <w:pPr>
              <w:tabs>
                <w:tab w:val="left" w:pos="540"/>
              </w:tabs>
              <w:contextualSpacing/>
            </w:pPr>
            <w:r w:rsidRPr="00CF764B">
              <w:rPr>
                <w:b/>
              </w:rPr>
              <w:t xml:space="preserve">знать: </w:t>
            </w:r>
            <w:r w:rsidRPr="00CF764B">
              <w:t xml:space="preserve">приемы </w:t>
            </w:r>
            <w:r w:rsidRPr="00CF764B">
              <w:rPr>
                <w:lang w:eastAsia="en-US"/>
              </w:rPr>
              <w:t>ораторского искусства и правила публичных выступлений</w:t>
            </w:r>
          </w:p>
          <w:p w14:paraId="0672612F" w14:textId="30615F7B" w:rsidR="00D76777" w:rsidRPr="00CF764B" w:rsidRDefault="00D76777" w:rsidP="00D76777">
            <w:pPr>
              <w:widowControl w:val="0"/>
              <w:tabs>
                <w:tab w:val="left" w:pos="540"/>
              </w:tabs>
              <w:contextualSpacing/>
              <w:jc w:val="both"/>
            </w:pPr>
            <w:r w:rsidRPr="00CF764B">
              <w:rPr>
                <w:b/>
              </w:rPr>
              <w:t xml:space="preserve">уметь: </w:t>
            </w:r>
            <w:r w:rsidRPr="00CF764B">
              <w:t xml:space="preserve">осуществлять эффективную коммуникацию на основе применения </w:t>
            </w:r>
            <w:r w:rsidRPr="00CF764B">
              <w:rPr>
                <w:lang w:eastAsia="en-US"/>
              </w:rPr>
              <w:t>коммуникативных навыков, навыков ораторского искусства и публичных выступлений</w:t>
            </w:r>
          </w:p>
        </w:tc>
        <w:tc>
          <w:tcPr>
            <w:tcW w:w="3686" w:type="dxa"/>
          </w:tcPr>
          <w:p w14:paraId="6446DE6D" w14:textId="77777777" w:rsidR="00D76777" w:rsidRPr="00CF764B" w:rsidRDefault="00D76777" w:rsidP="00D76777">
            <w:pPr>
              <w:tabs>
                <w:tab w:val="left" w:pos="540"/>
              </w:tabs>
              <w:ind w:firstLine="330"/>
              <w:contextualSpacing/>
              <w:jc w:val="both"/>
              <w:rPr>
                <w:bCs/>
                <w:szCs w:val="22"/>
              </w:rPr>
            </w:pPr>
            <w:r w:rsidRPr="00CF764B">
              <w:rPr>
                <w:b/>
                <w:bCs/>
                <w:szCs w:val="22"/>
              </w:rPr>
              <w:t>Задание:</w:t>
            </w:r>
            <w:r w:rsidRPr="00CF764B">
              <w:rPr>
                <w:bCs/>
                <w:szCs w:val="22"/>
              </w:rPr>
              <w:t xml:space="preserve"> </w:t>
            </w:r>
          </w:p>
          <w:p w14:paraId="0DCFF2D0" w14:textId="77777777" w:rsidR="00D76777" w:rsidRPr="00CF764B" w:rsidRDefault="00D76777" w:rsidP="00D76777">
            <w:pPr>
              <w:tabs>
                <w:tab w:val="left" w:pos="540"/>
              </w:tabs>
              <w:contextualSpacing/>
              <w:jc w:val="both"/>
              <w:rPr>
                <w:bCs/>
                <w:szCs w:val="22"/>
              </w:rPr>
            </w:pPr>
            <w:r w:rsidRPr="00CF764B">
              <w:rPr>
                <w:szCs w:val="22"/>
              </w:rPr>
              <w:t>Н</w:t>
            </w:r>
            <w:r w:rsidRPr="00CF764B">
              <w:rPr>
                <w:bCs/>
                <w:szCs w:val="22"/>
              </w:rPr>
              <w:t>еобходимо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участник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авторитетные научные (или публицистические) источники.</w:t>
            </w:r>
          </w:p>
          <w:p w14:paraId="7DA2C8A9" w14:textId="77777777" w:rsidR="00D76777" w:rsidRPr="00CF764B" w:rsidRDefault="00D76777" w:rsidP="00D76777">
            <w:pPr>
              <w:tabs>
                <w:tab w:val="left" w:pos="540"/>
              </w:tabs>
              <w:contextualSpacing/>
              <w:jc w:val="both"/>
              <w:rPr>
                <w:bCs/>
                <w:szCs w:val="22"/>
              </w:rPr>
            </w:pPr>
            <w:r w:rsidRPr="00CF764B">
              <w:rPr>
                <w:bCs/>
                <w:szCs w:val="22"/>
              </w:rPr>
              <w:t xml:space="preserve">Технология проведения: при подготовке к занятию студенты самостоятельно анализируют источники, описывающие новые медиа М. </w:t>
            </w:r>
            <w:proofErr w:type="spellStart"/>
            <w:r w:rsidRPr="00CF764B">
              <w:rPr>
                <w:bCs/>
                <w:szCs w:val="22"/>
              </w:rPr>
              <w:t>Кастельса</w:t>
            </w:r>
            <w:proofErr w:type="spellEnd"/>
            <w:r w:rsidRPr="00CF764B">
              <w:rPr>
                <w:bCs/>
                <w:szCs w:val="22"/>
              </w:rPr>
              <w:t xml:space="preserve">, Э. </w:t>
            </w:r>
            <w:proofErr w:type="spellStart"/>
            <w:r w:rsidRPr="00CF764B">
              <w:rPr>
                <w:bCs/>
                <w:szCs w:val="22"/>
              </w:rPr>
              <w:t>Тоффлера</w:t>
            </w:r>
            <w:proofErr w:type="spellEnd"/>
            <w:r w:rsidRPr="00CF764B">
              <w:rPr>
                <w:bCs/>
                <w:szCs w:val="22"/>
              </w:rPr>
              <w:t xml:space="preserve">, Л. </w:t>
            </w:r>
            <w:proofErr w:type="spellStart"/>
            <w:r w:rsidRPr="00CF764B">
              <w:rPr>
                <w:bCs/>
                <w:szCs w:val="22"/>
              </w:rPr>
              <w:t>Мановича</w:t>
            </w:r>
            <w:proofErr w:type="spellEnd"/>
            <w:r w:rsidRPr="00CF764B">
              <w:rPr>
                <w:bCs/>
                <w:szCs w:val="22"/>
              </w:rPr>
              <w:t>. Каждый студент должен критически оценить медиа теории и выработать к ним свое отношение. Организуется дискуссия по следующим вопросам:</w:t>
            </w:r>
          </w:p>
          <w:p w14:paraId="68F8F6F3" w14:textId="77777777" w:rsidR="00D76777" w:rsidRPr="00CF764B" w:rsidRDefault="00D76777" w:rsidP="00A30296">
            <w:pPr>
              <w:tabs>
                <w:tab w:val="left" w:pos="325"/>
              </w:tabs>
              <w:contextualSpacing/>
              <w:jc w:val="both"/>
              <w:rPr>
                <w:bCs/>
                <w:szCs w:val="22"/>
              </w:rPr>
            </w:pPr>
            <w:r w:rsidRPr="00CF764B">
              <w:rPr>
                <w:bCs/>
                <w:szCs w:val="22"/>
              </w:rPr>
              <w:t>1.</w:t>
            </w:r>
            <w:r w:rsidRPr="00CF764B">
              <w:rPr>
                <w:bCs/>
                <w:szCs w:val="22"/>
              </w:rPr>
              <w:tab/>
              <w:t xml:space="preserve">Ключевые признаки новых медиа и их отличия от традиционных медиа. </w:t>
            </w:r>
          </w:p>
          <w:p w14:paraId="3226B659" w14:textId="77777777" w:rsidR="00D76777" w:rsidRPr="00CF764B" w:rsidRDefault="00D76777" w:rsidP="00A30296">
            <w:pPr>
              <w:tabs>
                <w:tab w:val="left" w:pos="325"/>
              </w:tabs>
              <w:contextualSpacing/>
              <w:jc w:val="both"/>
              <w:rPr>
                <w:bCs/>
                <w:szCs w:val="22"/>
              </w:rPr>
            </w:pPr>
            <w:r w:rsidRPr="00CF764B">
              <w:rPr>
                <w:bCs/>
                <w:szCs w:val="22"/>
              </w:rPr>
              <w:t>2.</w:t>
            </w:r>
            <w:r w:rsidRPr="00CF764B">
              <w:rPr>
                <w:bCs/>
                <w:szCs w:val="22"/>
              </w:rPr>
              <w:tab/>
              <w:t>Теории сетевого общества.</w:t>
            </w:r>
          </w:p>
          <w:p w14:paraId="122E47A8" w14:textId="77777777" w:rsidR="00D76777" w:rsidRPr="00CF764B" w:rsidRDefault="00D76777" w:rsidP="00A30296">
            <w:pPr>
              <w:tabs>
                <w:tab w:val="left" w:pos="325"/>
              </w:tabs>
              <w:contextualSpacing/>
              <w:jc w:val="both"/>
              <w:rPr>
                <w:bCs/>
                <w:szCs w:val="22"/>
              </w:rPr>
            </w:pPr>
            <w:r w:rsidRPr="00CF764B">
              <w:rPr>
                <w:bCs/>
                <w:szCs w:val="22"/>
              </w:rPr>
              <w:t>3.</w:t>
            </w:r>
            <w:r w:rsidRPr="00CF764B">
              <w:rPr>
                <w:bCs/>
                <w:szCs w:val="22"/>
              </w:rPr>
              <w:tab/>
              <w:t xml:space="preserve">Виртуальность как основа сетевых медиа. </w:t>
            </w:r>
          </w:p>
          <w:p w14:paraId="147FAAE9" w14:textId="77777777" w:rsidR="00D76777" w:rsidRPr="00CF764B" w:rsidRDefault="00D76777" w:rsidP="00A30296">
            <w:pPr>
              <w:tabs>
                <w:tab w:val="left" w:pos="325"/>
              </w:tabs>
              <w:contextualSpacing/>
              <w:jc w:val="both"/>
              <w:rPr>
                <w:bCs/>
                <w:szCs w:val="22"/>
              </w:rPr>
            </w:pPr>
            <w:r w:rsidRPr="00CF764B">
              <w:rPr>
                <w:bCs/>
                <w:szCs w:val="22"/>
              </w:rPr>
              <w:t>4.</w:t>
            </w:r>
            <w:r w:rsidRPr="00CF764B">
              <w:rPr>
                <w:bCs/>
                <w:szCs w:val="22"/>
              </w:rPr>
              <w:tab/>
              <w:t>Развитие веб-коммуникаций.</w:t>
            </w:r>
          </w:p>
          <w:p w14:paraId="00CC6CF0" w14:textId="77777777" w:rsidR="00D76777" w:rsidRPr="00CF764B" w:rsidRDefault="00D76777" w:rsidP="00A30296">
            <w:pPr>
              <w:tabs>
                <w:tab w:val="left" w:pos="325"/>
              </w:tabs>
              <w:contextualSpacing/>
              <w:jc w:val="both"/>
              <w:rPr>
                <w:bCs/>
                <w:szCs w:val="22"/>
              </w:rPr>
            </w:pPr>
            <w:r w:rsidRPr="00CF764B">
              <w:rPr>
                <w:bCs/>
                <w:szCs w:val="22"/>
              </w:rPr>
              <w:t>5.</w:t>
            </w:r>
            <w:r w:rsidRPr="00CF764B">
              <w:rPr>
                <w:bCs/>
                <w:szCs w:val="22"/>
              </w:rPr>
              <w:tab/>
              <w:t xml:space="preserve">Трансформация публичного и приватного пространства в эпоху новых медиа. </w:t>
            </w:r>
          </w:p>
          <w:p w14:paraId="3D7BE0D2" w14:textId="77777777" w:rsidR="00D76777" w:rsidRPr="00CF764B" w:rsidRDefault="00D76777" w:rsidP="00A30296">
            <w:pPr>
              <w:tabs>
                <w:tab w:val="left" w:pos="325"/>
              </w:tabs>
              <w:contextualSpacing/>
              <w:jc w:val="both"/>
              <w:rPr>
                <w:bCs/>
                <w:szCs w:val="22"/>
              </w:rPr>
            </w:pPr>
            <w:r w:rsidRPr="00CF764B">
              <w:rPr>
                <w:bCs/>
                <w:szCs w:val="22"/>
              </w:rPr>
              <w:t>6.</w:t>
            </w:r>
            <w:r w:rsidRPr="00CF764B">
              <w:rPr>
                <w:bCs/>
                <w:szCs w:val="22"/>
              </w:rPr>
              <w:tab/>
              <w:t>Черты современной сетевой социальности</w:t>
            </w:r>
          </w:p>
          <w:p w14:paraId="546CA384" w14:textId="77777777" w:rsidR="00D76777" w:rsidRPr="00CF764B" w:rsidRDefault="00D76777" w:rsidP="00A30296">
            <w:pPr>
              <w:tabs>
                <w:tab w:val="left" w:pos="325"/>
              </w:tabs>
              <w:contextualSpacing/>
              <w:jc w:val="both"/>
              <w:rPr>
                <w:bCs/>
                <w:szCs w:val="22"/>
              </w:rPr>
            </w:pPr>
            <w:r w:rsidRPr="00CF764B">
              <w:rPr>
                <w:bCs/>
                <w:szCs w:val="22"/>
              </w:rPr>
              <w:t>7.</w:t>
            </w:r>
            <w:r w:rsidRPr="00CF764B">
              <w:rPr>
                <w:bCs/>
                <w:szCs w:val="22"/>
              </w:rPr>
              <w:tab/>
              <w:t>Цифровое неравенство (географическое, социальное, политическое).</w:t>
            </w:r>
          </w:p>
          <w:p w14:paraId="66C9F257" w14:textId="77777777" w:rsidR="00D76777" w:rsidRPr="00CF764B" w:rsidRDefault="00D76777" w:rsidP="00A30296">
            <w:pPr>
              <w:tabs>
                <w:tab w:val="left" w:pos="325"/>
              </w:tabs>
              <w:contextualSpacing/>
              <w:jc w:val="both"/>
              <w:rPr>
                <w:bCs/>
                <w:szCs w:val="22"/>
              </w:rPr>
            </w:pPr>
            <w:r w:rsidRPr="00CF764B">
              <w:rPr>
                <w:bCs/>
                <w:szCs w:val="22"/>
              </w:rPr>
              <w:t>8.</w:t>
            </w:r>
            <w:r w:rsidRPr="00CF764B">
              <w:rPr>
                <w:bCs/>
                <w:szCs w:val="22"/>
              </w:rPr>
              <w:tab/>
              <w:t xml:space="preserve">Трансформация публичного и приватного пространства. </w:t>
            </w:r>
          </w:p>
          <w:p w14:paraId="6C62E951" w14:textId="77777777" w:rsidR="00D76777" w:rsidRPr="00CF764B" w:rsidRDefault="00D76777" w:rsidP="00A30296">
            <w:pPr>
              <w:tabs>
                <w:tab w:val="left" w:pos="325"/>
              </w:tabs>
              <w:contextualSpacing/>
              <w:jc w:val="both"/>
              <w:rPr>
                <w:bCs/>
                <w:szCs w:val="22"/>
              </w:rPr>
            </w:pPr>
            <w:r w:rsidRPr="00CF764B">
              <w:rPr>
                <w:bCs/>
                <w:szCs w:val="22"/>
              </w:rPr>
              <w:t>9.</w:t>
            </w:r>
            <w:r w:rsidRPr="00CF764B">
              <w:rPr>
                <w:bCs/>
                <w:szCs w:val="22"/>
              </w:rPr>
              <w:tab/>
            </w:r>
            <w:proofErr w:type="spellStart"/>
            <w:r w:rsidRPr="00CF764B">
              <w:rPr>
                <w:bCs/>
                <w:szCs w:val="22"/>
              </w:rPr>
              <w:t>Медиаактивизм</w:t>
            </w:r>
            <w:proofErr w:type="spellEnd"/>
            <w:r w:rsidRPr="00CF764B">
              <w:rPr>
                <w:bCs/>
                <w:szCs w:val="22"/>
              </w:rPr>
              <w:t xml:space="preserve"> и </w:t>
            </w:r>
            <w:proofErr w:type="spellStart"/>
            <w:r w:rsidRPr="00CF764B">
              <w:rPr>
                <w:bCs/>
                <w:szCs w:val="22"/>
              </w:rPr>
              <w:t>блогерство</w:t>
            </w:r>
            <w:proofErr w:type="spellEnd"/>
            <w:r w:rsidRPr="00CF764B">
              <w:rPr>
                <w:bCs/>
                <w:szCs w:val="22"/>
              </w:rPr>
              <w:t xml:space="preserve"> в сети.</w:t>
            </w:r>
          </w:p>
          <w:p w14:paraId="3E9FB0E6" w14:textId="299DAFFA" w:rsidR="00D76777" w:rsidRPr="00CF764B" w:rsidRDefault="00D76777" w:rsidP="00A30296">
            <w:pPr>
              <w:tabs>
                <w:tab w:val="left" w:pos="325"/>
              </w:tabs>
              <w:contextualSpacing/>
              <w:jc w:val="both"/>
              <w:rPr>
                <w:bCs/>
              </w:rPr>
            </w:pPr>
            <w:r w:rsidRPr="00CF764B">
              <w:rPr>
                <w:bCs/>
                <w:szCs w:val="22"/>
              </w:rPr>
              <w:t>10.</w:t>
            </w:r>
            <w:r w:rsidRPr="00CF764B">
              <w:rPr>
                <w:bCs/>
                <w:szCs w:val="22"/>
              </w:rPr>
              <w:tab/>
              <w:t>Перспективы электронного правительства и цифрового государства</w:t>
            </w:r>
          </w:p>
        </w:tc>
      </w:tr>
      <w:tr w:rsidR="00D76777" w:rsidRPr="00CF764B" w14:paraId="56C72FBB" w14:textId="77777777" w:rsidTr="00515D78">
        <w:trPr>
          <w:trHeight w:val="1373"/>
        </w:trPr>
        <w:tc>
          <w:tcPr>
            <w:tcW w:w="2269" w:type="dxa"/>
            <w:vMerge/>
          </w:tcPr>
          <w:p w14:paraId="5E7EB593" w14:textId="77777777" w:rsidR="00D76777" w:rsidRPr="00CF764B" w:rsidRDefault="00D76777" w:rsidP="00D76777">
            <w:pPr>
              <w:contextualSpacing/>
              <w:jc w:val="both"/>
            </w:pPr>
          </w:p>
        </w:tc>
        <w:tc>
          <w:tcPr>
            <w:tcW w:w="2410" w:type="dxa"/>
          </w:tcPr>
          <w:p w14:paraId="3E08A4CA" w14:textId="5E42AE48" w:rsidR="00D76777" w:rsidRPr="00CF764B" w:rsidRDefault="00D76777" w:rsidP="00D76777">
            <w:pPr>
              <w:widowControl w:val="0"/>
              <w:tabs>
                <w:tab w:val="left" w:pos="540"/>
              </w:tabs>
              <w:contextualSpacing/>
              <w:jc w:val="both"/>
              <w:rPr>
                <w:lang w:bidi="ru-RU"/>
              </w:rPr>
            </w:pPr>
            <w:r w:rsidRPr="00CF764B">
              <w:t xml:space="preserve">2. </w:t>
            </w:r>
            <w:r w:rsidRPr="00CF764B">
              <w:rPr>
                <w:lang w:eastAsia="en-US"/>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tc>
        <w:tc>
          <w:tcPr>
            <w:tcW w:w="2551" w:type="dxa"/>
            <w:tcBorders>
              <w:top w:val="single" w:sz="4" w:space="0" w:color="auto"/>
              <w:left w:val="single" w:sz="4" w:space="0" w:color="auto"/>
              <w:right w:val="single" w:sz="4" w:space="0" w:color="auto"/>
            </w:tcBorders>
          </w:tcPr>
          <w:p w14:paraId="56525890" w14:textId="77777777" w:rsidR="00D76777" w:rsidRPr="00CF764B" w:rsidRDefault="00D76777" w:rsidP="00D76777">
            <w:pPr>
              <w:tabs>
                <w:tab w:val="left" w:pos="540"/>
              </w:tabs>
              <w:contextualSpacing/>
              <w:jc w:val="both"/>
              <w:rPr>
                <w:b/>
              </w:rPr>
            </w:pPr>
            <w:r w:rsidRPr="00CF764B">
              <w:rPr>
                <w:b/>
              </w:rPr>
              <w:t xml:space="preserve">знать: </w:t>
            </w:r>
            <w:r w:rsidRPr="00CF764B">
              <w:rPr>
                <w:lang w:eastAsia="en-US"/>
              </w:rPr>
              <w:t xml:space="preserve">специфику публичных выступлений </w:t>
            </w:r>
          </w:p>
          <w:p w14:paraId="51FFC5D6" w14:textId="301C7A62" w:rsidR="00D76777" w:rsidRPr="00CF764B" w:rsidRDefault="00D76777" w:rsidP="00D76777">
            <w:pPr>
              <w:widowControl w:val="0"/>
              <w:tabs>
                <w:tab w:val="left" w:pos="540"/>
              </w:tabs>
              <w:contextualSpacing/>
              <w:jc w:val="both"/>
              <w:rPr>
                <w:bCs/>
              </w:rPr>
            </w:pPr>
            <w:r w:rsidRPr="00CF764B">
              <w:rPr>
                <w:b/>
              </w:rPr>
              <w:t>уметь:</w:t>
            </w:r>
            <w:r w:rsidRPr="00CF764B">
              <w:t xml:space="preserve"> осуществлять эффективную коммуникацию, понимая </w:t>
            </w:r>
            <w:r w:rsidRPr="00CF764B">
              <w:rPr>
                <w:lang w:eastAsia="en-US"/>
              </w:rPr>
              <w:t>специфику публичных выступлений и осознавая степень ответственности за содержание высказываний и материалов</w:t>
            </w:r>
          </w:p>
        </w:tc>
        <w:tc>
          <w:tcPr>
            <w:tcW w:w="3686" w:type="dxa"/>
          </w:tcPr>
          <w:p w14:paraId="78C9CAC2" w14:textId="77777777" w:rsidR="00D76777" w:rsidRPr="00CF764B" w:rsidRDefault="00D76777" w:rsidP="00D76777">
            <w:pPr>
              <w:tabs>
                <w:tab w:val="left" w:pos="540"/>
              </w:tabs>
              <w:ind w:firstLine="330"/>
              <w:contextualSpacing/>
              <w:rPr>
                <w:szCs w:val="22"/>
              </w:rPr>
            </w:pPr>
            <w:r w:rsidRPr="00CF764B">
              <w:rPr>
                <w:b/>
                <w:szCs w:val="22"/>
              </w:rPr>
              <w:t>Задание:</w:t>
            </w:r>
            <w:r w:rsidRPr="00CF764B">
              <w:rPr>
                <w:szCs w:val="22"/>
              </w:rPr>
              <w:t xml:space="preserve"> </w:t>
            </w:r>
          </w:p>
          <w:p w14:paraId="707473ED" w14:textId="77777777" w:rsidR="00D76777" w:rsidRPr="00CF764B" w:rsidRDefault="00D76777" w:rsidP="00D76777">
            <w:pPr>
              <w:tabs>
                <w:tab w:val="left" w:pos="540"/>
              </w:tabs>
              <w:contextualSpacing/>
              <w:rPr>
                <w:szCs w:val="22"/>
              </w:rPr>
            </w:pPr>
            <w:r w:rsidRPr="00CF764B">
              <w:rPr>
                <w:szCs w:val="22"/>
              </w:rPr>
              <w:t>1. Что представляют собой информационные войны как коммуникативная практика?</w:t>
            </w:r>
          </w:p>
          <w:p w14:paraId="3E904A40" w14:textId="77777777" w:rsidR="00D76777" w:rsidRPr="00CF764B" w:rsidRDefault="00D76777" w:rsidP="00D76777">
            <w:pPr>
              <w:tabs>
                <w:tab w:val="left" w:pos="540"/>
              </w:tabs>
              <w:contextualSpacing/>
              <w:rPr>
                <w:szCs w:val="22"/>
              </w:rPr>
            </w:pPr>
            <w:r w:rsidRPr="00CF764B">
              <w:rPr>
                <w:szCs w:val="22"/>
              </w:rPr>
              <w:t>2. Раскройте сущность информационной войны.</w:t>
            </w:r>
          </w:p>
          <w:p w14:paraId="407D5C88" w14:textId="77777777" w:rsidR="00D76777" w:rsidRPr="00CF764B" w:rsidRDefault="00D76777" w:rsidP="00D76777">
            <w:pPr>
              <w:tabs>
                <w:tab w:val="left" w:pos="540"/>
              </w:tabs>
              <w:contextualSpacing/>
              <w:rPr>
                <w:szCs w:val="22"/>
              </w:rPr>
            </w:pPr>
            <w:r w:rsidRPr="00CF764B">
              <w:rPr>
                <w:szCs w:val="22"/>
              </w:rPr>
              <w:t>3. Назовите основные типы информационных войн и покажите их специфику на конкретных примерах.</w:t>
            </w:r>
          </w:p>
          <w:p w14:paraId="24539ABC" w14:textId="77777777" w:rsidR="00D76777" w:rsidRPr="00CF764B" w:rsidRDefault="00D76777" w:rsidP="00D76777">
            <w:pPr>
              <w:tabs>
                <w:tab w:val="left" w:pos="540"/>
              </w:tabs>
              <w:contextualSpacing/>
              <w:rPr>
                <w:szCs w:val="22"/>
              </w:rPr>
            </w:pPr>
            <w:r w:rsidRPr="00CF764B">
              <w:rPr>
                <w:szCs w:val="22"/>
              </w:rPr>
              <w:t>4. Охарактеризуйте изменения в ходе ведения информационных войн, связанные с развитием новых коммуникативных технологий.</w:t>
            </w:r>
          </w:p>
          <w:p w14:paraId="5C557DC7" w14:textId="3663E328" w:rsidR="00D76777" w:rsidRPr="00CF764B" w:rsidRDefault="00D76777" w:rsidP="00D76777">
            <w:pPr>
              <w:jc w:val="both"/>
            </w:pPr>
            <w:r w:rsidRPr="00CF764B">
              <w:rPr>
                <w:szCs w:val="22"/>
              </w:rPr>
              <w:t>5. Покажите коммуникативные основания ведения современной гибридной войны.</w:t>
            </w:r>
          </w:p>
        </w:tc>
      </w:tr>
      <w:tr w:rsidR="00D76777" w:rsidRPr="00CF764B" w14:paraId="0D3F9DBA" w14:textId="77777777" w:rsidTr="00D140D2">
        <w:trPr>
          <w:trHeight w:val="1372"/>
        </w:trPr>
        <w:tc>
          <w:tcPr>
            <w:tcW w:w="2269" w:type="dxa"/>
            <w:vMerge/>
          </w:tcPr>
          <w:p w14:paraId="58F7D2A7" w14:textId="77777777" w:rsidR="00D76777" w:rsidRPr="00CF764B" w:rsidRDefault="00D76777" w:rsidP="00D76777">
            <w:pPr>
              <w:contextualSpacing/>
              <w:jc w:val="both"/>
            </w:pPr>
          </w:p>
        </w:tc>
        <w:tc>
          <w:tcPr>
            <w:tcW w:w="2410" w:type="dxa"/>
          </w:tcPr>
          <w:p w14:paraId="36592F87" w14:textId="03FF9AFC" w:rsidR="00D76777" w:rsidRPr="00CF764B" w:rsidRDefault="00D76777" w:rsidP="00D76777">
            <w:pPr>
              <w:widowControl w:val="0"/>
              <w:tabs>
                <w:tab w:val="left" w:pos="540"/>
              </w:tabs>
              <w:contextualSpacing/>
              <w:jc w:val="both"/>
              <w:rPr>
                <w:lang w:bidi="ru-RU"/>
              </w:rPr>
            </w:pPr>
            <w:r w:rsidRPr="00CF764B">
              <w:t xml:space="preserve">3. </w:t>
            </w:r>
            <w:r w:rsidRPr="00CF764B">
              <w:rPr>
                <w:lang w:eastAsia="en-US"/>
              </w:rPr>
              <w:t>Владеет понятийно-категориальным аппаратом политической науки</w:t>
            </w:r>
          </w:p>
        </w:tc>
        <w:tc>
          <w:tcPr>
            <w:tcW w:w="2551" w:type="dxa"/>
            <w:tcBorders>
              <w:left w:val="single" w:sz="4" w:space="0" w:color="auto"/>
              <w:right w:val="single" w:sz="4" w:space="0" w:color="auto"/>
            </w:tcBorders>
          </w:tcPr>
          <w:p w14:paraId="5BE83AF9" w14:textId="77777777" w:rsidR="00D76777" w:rsidRPr="00CF764B" w:rsidRDefault="00D76777" w:rsidP="00D76777">
            <w:pPr>
              <w:tabs>
                <w:tab w:val="left" w:pos="540"/>
              </w:tabs>
              <w:contextualSpacing/>
              <w:jc w:val="both"/>
              <w:rPr>
                <w:b/>
              </w:rPr>
            </w:pPr>
            <w:r w:rsidRPr="00CF764B">
              <w:rPr>
                <w:b/>
              </w:rPr>
              <w:t xml:space="preserve">знать: </w:t>
            </w:r>
            <w:r w:rsidRPr="00CF764B">
              <w:rPr>
                <w:lang w:eastAsia="en-US"/>
              </w:rPr>
              <w:t>понятийно-категориальный аппарат политической науки</w:t>
            </w:r>
          </w:p>
          <w:p w14:paraId="1681263D" w14:textId="772B491B" w:rsidR="00D76777" w:rsidRPr="00CF764B" w:rsidRDefault="00D76777" w:rsidP="00D76777">
            <w:pPr>
              <w:tabs>
                <w:tab w:val="left" w:pos="540"/>
              </w:tabs>
              <w:contextualSpacing/>
              <w:rPr>
                <w:b/>
              </w:rPr>
            </w:pPr>
            <w:r w:rsidRPr="00CF764B">
              <w:rPr>
                <w:b/>
              </w:rPr>
              <w:t xml:space="preserve">уметь: </w:t>
            </w:r>
            <w:r w:rsidRPr="00CF764B">
              <w:t xml:space="preserve">использовать </w:t>
            </w:r>
            <w:r w:rsidRPr="00CF764B">
              <w:rPr>
                <w:lang w:eastAsia="en-US"/>
              </w:rPr>
              <w:t>понятийно-категориальный аппарат политической науки</w:t>
            </w:r>
          </w:p>
        </w:tc>
        <w:tc>
          <w:tcPr>
            <w:tcW w:w="3686" w:type="dxa"/>
          </w:tcPr>
          <w:p w14:paraId="4AE4C510" w14:textId="77777777" w:rsidR="00D76777" w:rsidRPr="00CF764B" w:rsidRDefault="00D76777" w:rsidP="00D76777">
            <w:pPr>
              <w:tabs>
                <w:tab w:val="left" w:pos="540"/>
              </w:tabs>
              <w:ind w:firstLine="330"/>
              <w:contextualSpacing/>
              <w:jc w:val="both"/>
              <w:rPr>
                <w:szCs w:val="22"/>
              </w:rPr>
            </w:pPr>
            <w:r w:rsidRPr="00CF764B">
              <w:rPr>
                <w:b/>
                <w:szCs w:val="22"/>
              </w:rPr>
              <w:t xml:space="preserve">Задание: </w:t>
            </w:r>
          </w:p>
          <w:p w14:paraId="73A49D9E" w14:textId="4568E1BC" w:rsidR="00D76777" w:rsidRPr="00CF764B" w:rsidRDefault="00D76777" w:rsidP="00D76777">
            <w:pPr>
              <w:jc w:val="both"/>
              <w:rPr>
                <w:rFonts w:eastAsia="Arial"/>
                <w:color w:val="252525"/>
              </w:rPr>
            </w:pPr>
            <w:r w:rsidRPr="00CF764B">
              <w:rPr>
                <w:color w:val="000000" w:themeColor="text1"/>
                <w:szCs w:val="22"/>
              </w:rPr>
              <w:t>На основе анализа современных информационных войн, раскройте место и роль в них информационно-коммуникативных операций. Приведите примеры наиболее успешных и провальных операций такого рода. В чем специфика использования в них современных средств коммуникации? Каким образом в них выстраивалось коммуникативное воздействие? В чем на ваш взгляд состоят причины успеха (неудачи) данных информационно-коммуникативных операций?</w:t>
            </w:r>
          </w:p>
        </w:tc>
      </w:tr>
      <w:tr w:rsidR="00D76777" w:rsidRPr="00CF764B" w14:paraId="26E02F66" w14:textId="77777777" w:rsidTr="00D140D2">
        <w:trPr>
          <w:trHeight w:val="562"/>
        </w:trPr>
        <w:tc>
          <w:tcPr>
            <w:tcW w:w="2269" w:type="dxa"/>
            <w:vMerge w:val="restart"/>
          </w:tcPr>
          <w:p w14:paraId="327EFD1D" w14:textId="6A0292EF" w:rsidR="00D76777" w:rsidRPr="00CF764B" w:rsidRDefault="00D76777" w:rsidP="00D76777">
            <w:pPr>
              <w:contextualSpacing/>
              <w:jc w:val="both"/>
            </w:pPr>
            <w:r w:rsidRPr="00CF764B">
              <w:rPr>
                <w:u w:val="single"/>
              </w:rPr>
              <w:t>ПКП-5</w:t>
            </w:r>
            <w:r w:rsidRPr="00CF764B">
              <w:t>: Способность развивать связи с государственными структурами</w:t>
            </w:r>
          </w:p>
        </w:tc>
        <w:tc>
          <w:tcPr>
            <w:tcW w:w="2410" w:type="dxa"/>
          </w:tcPr>
          <w:p w14:paraId="4CC115C1" w14:textId="7FE96B1E" w:rsidR="00D76777" w:rsidRPr="00CF764B" w:rsidRDefault="00D76777" w:rsidP="00D76777">
            <w:pPr>
              <w:widowControl w:val="0"/>
              <w:tabs>
                <w:tab w:val="left" w:pos="540"/>
              </w:tabs>
              <w:contextualSpacing/>
              <w:jc w:val="both"/>
              <w:rPr>
                <w:lang w:bidi="ru-RU"/>
              </w:rPr>
            </w:pPr>
            <w:r w:rsidRPr="00CF764B">
              <w:t xml:space="preserve">1. </w:t>
            </w:r>
            <w:r w:rsidRPr="00CF764B">
              <w:rPr>
                <w:shd w:val="clear" w:color="auto" w:fill="FFFFFF"/>
              </w:rPr>
              <w:t>Обладает знаниями о формировании положительной репутации и имиджа компании в структурах власти</w:t>
            </w:r>
          </w:p>
        </w:tc>
        <w:tc>
          <w:tcPr>
            <w:tcW w:w="2551" w:type="dxa"/>
            <w:tcBorders>
              <w:top w:val="single" w:sz="4" w:space="0" w:color="000000"/>
              <w:left w:val="single" w:sz="4" w:space="0" w:color="000000"/>
              <w:bottom w:val="single" w:sz="4" w:space="0" w:color="000000"/>
              <w:right w:val="single" w:sz="4" w:space="0" w:color="000000"/>
            </w:tcBorders>
          </w:tcPr>
          <w:p w14:paraId="7407BBEC" w14:textId="77777777" w:rsidR="00D76777" w:rsidRPr="00CF764B" w:rsidRDefault="00D76777" w:rsidP="00D76777">
            <w:pPr>
              <w:tabs>
                <w:tab w:val="left" w:pos="540"/>
              </w:tabs>
              <w:contextualSpacing/>
              <w:jc w:val="both"/>
              <w:rPr>
                <w:b/>
              </w:rPr>
            </w:pPr>
            <w:r w:rsidRPr="00CF764B">
              <w:rPr>
                <w:b/>
              </w:rPr>
              <w:t xml:space="preserve">знать: </w:t>
            </w:r>
            <w:r w:rsidRPr="00CF764B">
              <w:t xml:space="preserve">способы и методы формирования </w:t>
            </w:r>
            <w:r w:rsidRPr="00CF764B">
              <w:rPr>
                <w:shd w:val="clear" w:color="auto" w:fill="FFFFFF"/>
              </w:rPr>
              <w:t>положительной репутации и имиджа компании в структурах власти</w:t>
            </w:r>
          </w:p>
          <w:p w14:paraId="28A7E573" w14:textId="67C13BA0" w:rsidR="00D76777" w:rsidRPr="00CF764B" w:rsidRDefault="00D76777" w:rsidP="00D76777">
            <w:pPr>
              <w:widowControl w:val="0"/>
              <w:tabs>
                <w:tab w:val="left" w:pos="540"/>
              </w:tabs>
              <w:contextualSpacing/>
              <w:jc w:val="both"/>
              <w:rPr>
                <w:bCs/>
              </w:rPr>
            </w:pPr>
            <w:r w:rsidRPr="00CF764B">
              <w:rPr>
                <w:b/>
              </w:rPr>
              <w:t xml:space="preserve">уметь: </w:t>
            </w:r>
            <w:r w:rsidRPr="00CF764B">
              <w:t xml:space="preserve">использовать </w:t>
            </w:r>
            <w:r w:rsidRPr="00CF764B">
              <w:rPr>
                <w:shd w:val="clear" w:color="auto" w:fill="FFFFFF"/>
              </w:rPr>
              <w:t>знаниями о формировании положительной репутации и имиджа компании</w:t>
            </w:r>
          </w:p>
        </w:tc>
        <w:tc>
          <w:tcPr>
            <w:tcW w:w="3686" w:type="dxa"/>
          </w:tcPr>
          <w:p w14:paraId="7660AA89" w14:textId="77777777" w:rsidR="00D76777" w:rsidRPr="00CF764B" w:rsidRDefault="00D76777" w:rsidP="00D76777">
            <w:pPr>
              <w:tabs>
                <w:tab w:val="left" w:pos="540"/>
              </w:tabs>
              <w:ind w:firstLine="330"/>
              <w:contextualSpacing/>
              <w:jc w:val="both"/>
              <w:rPr>
                <w:bCs/>
                <w:szCs w:val="22"/>
              </w:rPr>
            </w:pPr>
            <w:r w:rsidRPr="00CF764B">
              <w:rPr>
                <w:b/>
                <w:bCs/>
                <w:szCs w:val="22"/>
              </w:rPr>
              <w:t>Задание:</w:t>
            </w:r>
          </w:p>
          <w:p w14:paraId="757B3AAF" w14:textId="77777777" w:rsidR="00D76777" w:rsidRPr="00CF764B" w:rsidRDefault="00D76777" w:rsidP="00D76777">
            <w:pPr>
              <w:tabs>
                <w:tab w:val="left" w:pos="540"/>
              </w:tabs>
              <w:contextualSpacing/>
              <w:jc w:val="both"/>
              <w:rPr>
                <w:bCs/>
                <w:szCs w:val="22"/>
              </w:rPr>
            </w:pPr>
            <w:r w:rsidRPr="00CF764B">
              <w:rPr>
                <w:bCs/>
                <w:szCs w:val="22"/>
              </w:rPr>
              <w:t xml:space="preserve">Раскройте влияние элит на конструирование </w:t>
            </w:r>
            <w:proofErr w:type="spellStart"/>
            <w:r w:rsidRPr="00CF764B">
              <w:rPr>
                <w:bCs/>
                <w:szCs w:val="22"/>
              </w:rPr>
              <w:t>медиареальности</w:t>
            </w:r>
            <w:proofErr w:type="spellEnd"/>
            <w:r w:rsidRPr="00CF764B">
              <w:rPr>
                <w:bCs/>
                <w:szCs w:val="22"/>
              </w:rPr>
              <w:t>». Проведите анализ независимости или подчинения медиа в современном мире.</w:t>
            </w:r>
          </w:p>
          <w:p w14:paraId="4C1A4544" w14:textId="13874197" w:rsidR="00D76777" w:rsidRPr="00CF764B" w:rsidRDefault="00D76777" w:rsidP="00D76777">
            <w:pPr>
              <w:jc w:val="both"/>
              <w:rPr>
                <w:bCs/>
              </w:rPr>
            </w:pPr>
            <w:r w:rsidRPr="00CF764B">
              <w:rPr>
                <w:bCs/>
                <w:szCs w:val="22"/>
              </w:rPr>
              <w:t>Раскройте роль новых коммуникативных технологий в управлении обществом и государством. Проясните возможности и ограничения воздействия медиа на элитарный отбор. Покажите особенности функционирования «новых» элит в информационно-цифровом обществе. Обозначьте перспективы дальнейшего взаимодействия элит и медиа.</w:t>
            </w:r>
          </w:p>
        </w:tc>
      </w:tr>
      <w:tr w:rsidR="00D76777" w:rsidRPr="00CF764B" w14:paraId="71DDDB05" w14:textId="77777777" w:rsidTr="00D140D2">
        <w:trPr>
          <w:trHeight w:val="405"/>
        </w:trPr>
        <w:tc>
          <w:tcPr>
            <w:tcW w:w="2269" w:type="dxa"/>
            <w:vMerge/>
          </w:tcPr>
          <w:p w14:paraId="018732E7" w14:textId="77777777" w:rsidR="00D76777" w:rsidRPr="00CF764B" w:rsidRDefault="00D76777" w:rsidP="00D76777">
            <w:pPr>
              <w:contextualSpacing/>
              <w:jc w:val="both"/>
              <w:rPr>
                <w:b/>
              </w:rPr>
            </w:pPr>
          </w:p>
        </w:tc>
        <w:tc>
          <w:tcPr>
            <w:tcW w:w="2410" w:type="dxa"/>
          </w:tcPr>
          <w:p w14:paraId="3AB86909" w14:textId="38BF593B" w:rsidR="00D76777" w:rsidRPr="00CF764B" w:rsidRDefault="00D76777" w:rsidP="00D76777">
            <w:pPr>
              <w:widowControl w:val="0"/>
              <w:tabs>
                <w:tab w:val="left" w:pos="540"/>
              </w:tabs>
              <w:contextualSpacing/>
              <w:jc w:val="both"/>
              <w:rPr>
                <w:lang w:bidi="ru-RU"/>
              </w:rPr>
            </w:pPr>
            <w:r w:rsidRPr="00CF764B">
              <w:t xml:space="preserve">2. </w:t>
            </w:r>
            <w:r w:rsidRPr="00CF764B">
              <w:rPr>
                <w:shd w:val="clear" w:color="auto" w:fill="FFFFFF"/>
              </w:rPr>
              <w:t>Владеет навыками продвижения интересов компании в государственных структурах</w:t>
            </w:r>
          </w:p>
        </w:tc>
        <w:tc>
          <w:tcPr>
            <w:tcW w:w="2551" w:type="dxa"/>
            <w:tcBorders>
              <w:top w:val="single" w:sz="4" w:space="0" w:color="000000"/>
              <w:left w:val="single" w:sz="4" w:space="0" w:color="000000"/>
              <w:right w:val="single" w:sz="4" w:space="0" w:color="000000"/>
            </w:tcBorders>
          </w:tcPr>
          <w:p w14:paraId="17ED9892" w14:textId="77777777" w:rsidR="00D76777" w:rsidRPr="00CF764B" w:rsidRDefault="00D76777" w:rsidP="00D76777">
            <w:pPr>
              <w:tabs>
                <w:tab w:val="left" w:pos="540"/>
              </w:tabs>
              <w:contextualSpacing/>
              <w:jc w:val="both"/>
            </w:pPr>
            <w:r w:rsidRPr="00CF764B">
              <w:rPr>
                <w:b/>
              </w:rPr>
              <w:t xml:space="preserve">знать: </w:t>
            </w:r>
            <w:r w:rsidRPr="00CF764B">
              <w:t xml:space="preserve">способы и методы продвижения </w:t>
            </w:r>
            <w:r w:rsidRPr="00CF764B">
              <w:rPr>
                <w:shd w:val="clear" w:color="auto" w:fill="FFFFFF"/>
              </w:rPr>
              <w:t>интересов компании в государственных структурах</w:t>
            </w:r>
          </w:p>
          <w:p w14:paraId="23BEB46E" w14:textId="1102DD9A" w:rsidR="00D76777" w:rsidRPr="00CF764B" w:rsidRDefault="00D76777" w:rsidP="00D76777">
            <w:pPr>
              <w:widowControl w:val="0"/>
              <w:tabs>
                <w:tab w:val="left" w:pos="540"/>
              </w:tabs>
              <w:contextualSpacing/>
              <w:jc w:val="both"/>
              <w:rPr>
                <w:bCs/>
              </w:rPr>
            </w:pPr>
            <w:r w:rsidRPr="00CF764B">
              <w:rPr>
                <w:b/>
              </w:rPr>
              <w:t xml:space="preserve">уметь: </w:t>
            </w:r>
            <w:r w:rsidRPr="00CF764B">
              <w:t>продвигать интересы компании в государственных структурах</w:t>
            </w:r>
          </w:p>
        </w:tc>
        <w:tc>
          <w:tcPr>
            <w:tcW w:w="3686" w:type="dxa"/>
          </w:tcPr>
          <w:p w14:paraId="355F9459" w14:textId="77777777" w:rsidR="00D76777" w:rsidRPr="00CF764B" w:rsidRDefault="00D76777" w:rsidP="00D76777">
            <w:pPr>
              <w:tabs>
                <w:tab w:val="left" w:pos="540"/>
              </w:tabs>
              <w:ind w:firstLine="330"/>
              <w:contextualSpacing/>
              <w:jc w:val="both"/>
              <w:rPr>
                <w:b/>
                <w:bCs/>
                <w:szCs w:val="22"/>
              </w:rPr>
            </w:pPr>
            <w:r w:rsidRPr="00CF764B">
              <w:rPr>
                <w:b/>
                <w:bCs/>
                <w:szCs w:val="22"/>
              </w:rPr>
              <w:t>Задание:</w:t>
            </w:r>
          </w:p>
          <w:p w14:paraId="2ECAF320" w14:textId="77777777" w:rsidR="00D76777" w:rsidRPr="00CF764B" w:rsidRDefault="00D76777" w:rsidP="00D76777">
            <w:pPr>
              <w:tabs>
                <w:tab w:val="left" w:pos="540"/>
              </w:tabs>
              <w:ind w:firstLine="330"/>
              <w:contextualSpacing/>
              <w:jc w:val="both"/>
              <w:rPr>
                <w:szCs w:val="22"/>
              </w:rPr>
            </w:pPr>
            <w:r w:rsidRPr="00CF764B">
              <w:rPr>
                <w:szCs w:val="22"/>
              </w:rPr>
              <w:t xml:space="preserve">На конкретных примерах из современной коммуникативной практики раскройте особенности </w:t>
            </w:r>
            <w:proofErr w:type="spellStart"/>
            <w:r w:rsidRPr="00CF764B">
              <w:rPr>
                <w:szCs w:val="22"/>
              </w:rPr>
              <w:t>медиасубъектов</w:t>
            </w:r>
            <w:proofErr w:type="spellEnd"/>
            <w:r w:rsidRPr="00CF764B">
              <w:rPr>
                <w:szCs w:val="22"/>
              </w:rPr>
              <w:t>.</w:t>
            </w:r>
          </w:p>
          <w:p w14:paraId="3ADDCF78" w14:textId="77777777" w:rsidR="00D76777" w:rsidRPr="00CF764B" w:rsidRDefault="00D76777" w:rsidP="00D76777">
            <w:pPr>
              <w:tabs>
                <w:tab w:val="left" w:pos="540"/>
              </w:tabs>
              <w:ind w:firstLine="330"/>
              <w:contextualSpacing/>
              <w:jc w:val="both"/>
              <w:rPr>
                <w:szCs w:val="22"/>
              </w:rPr>
            </w:pPr>
            <w:r w:rsidRPr="00CF764B">
              <w:rPr>
                <w:szCs w:val="22"/>
              </w:rPr>
              <w:t>Вопросы для самостоятельной работы:</w:t>
            </w:r>
          </w:p>
          <w:p w14:paraId="6A6CF4F3" w14:textId="77777777" w:rsidR="00D76777" w:rsidRPr="00CF764B" w:rsidRDefault="00D76777" w:rsidP="00D76777">
            <w:pPr>
              <w:tabs>
                <w:tab w:val="left" w:pos="540"/>
              </w:tabs>
              <w:ind w:hanging="43"/>
              <w:contextualSpacing/>
              <w:jc w:val="both"/>
              <w:rPr>
                <w:bCs/>
                <w:szCs w:val="22"/>
              </w:rPr>
            </w:pPr>
            <w:r w:rsidRPr="00CF764B">
              <w:rPr>
                <w:bCs/>
                <w:szCs w:val="22"/>
              </w:rPr>
              <w:t>1. А чем специфика базисных и технологических субъектов медиа?</w:t>
            </w:r>
          </w:p>
          <w:p w14:paraId="70FDFD9E" w14:textId="77777777" w:rsidR="00D76777" w:rsidRPr="00CF764B" w:rsidRDefault="00D76777" w:rsidP="00D76777">
            <w:pPr>
              <w:tabs>
                <w:tab w:val="left" w:pos="540"/>
              </w:tabs>
              <w:ind w:hanging="43"/>
              <w:contextualSpacing/>
              <w:jc w:val="both"/>
              <w:rPr>
                <w:bCs/>
                <w:szCs w:val="22"/>
              </w:rPr>
            </w:pPr>
            <w:r w:rsidRPr="00CF764B">
              <w:rPr>
                <w:bCs/>
                <w:szCs w:val="22"/>
              </w:rPr>
              <w:t>2. Дайте характеристику новым формам субъектов медиа в условиях развития информационно-коммуникативных технологий.</w:t>
            </w:r>
          </w:p>
          <w:p w14:paraId="5AF79374" w14:textId="77777777" w:rsidR="00D76777" w:rsidRPr="00CF764B" w:rsidRDefault="00D76777" w:rsidP="00D76777">
            <w:pPr>
              <w:tabs>
                <w:tab w:val="left" w:pos="540"/>
              </w:tabs>
              <w:ind w:hanging="43"/>
              <w:contextualSpacing/>
              <w:jc w:val="both"/>
              <w:rPr>
                <w:bCs/>
                <w:szCs w:val="22"/>
              </w:rPr>
            </w:pPr>
            <w:r w:rsidRPr="00CF764B">
              <w:rPr>
                <w:bCs/>
                <w:szCs w:val="22"/>
              </w:rPr>
              <w:t>3.  Назовите основные признаки медиа-аудитории современности.</w:t>
            </w:r>
          </w:p>
          <w:p w14:paraId="66E0A91F" w14:textId="77777777" w:rsidR="00D76777" w:rsidRPr="00CF764B" w:rsidRDefault="00D76777" w:rsidP="00D76777">
            <w:pPr>
              <w:tabs>
                <w:tab w:val="left" w:pos="540"/>
              </w:tabs>
              <w:ind w:hanging="43"/>
              <w:contextualSpacing/>
              <w:jc w:val="both"/>
              <w:rPr>
                <w:bCs/>
                <w:szCs w:val="22"/>
              </w:rPr>
            </w:pPr>
            <w:r w:rsidRPr="00CF764B">
              <w:rPr>
                <w:bCs/>
                <w:szCs w:val="22"/>
              </w:rPr>
              <w:t xml:space="preserve">4. Что представляет собой концепция </w:t>
            </w:r>
            <w:proofErr w:type="spellStart"/>
            <w:r w:rsidRPr="00CF764B">
              <w:rPr>
                <w:bCs/>
                <w:szCs w:val="22"/>
              </w:rPr>
              <w:t>медиапрактик</w:t>
            </w:r>
            <w:proofErr w:type="spellEnd"/>
            <w:r w:rsidRPr="00CF764B">
              <w:rPr>
                <w:bCs/>
                <w:szCs w:val="22"/>
              </w:rPr>
              <w:t>?</w:t>
            </w:r>
          </w:p>
          <w:p w14:paraId="661C971B" w14:textId="53C4FE40" w:rsidR="00D76777" w:rsidRPr="00CF764B" w:rsidRDefault="00D76777" w:rsidP="00D76777">
            <w:pPr>
              <w:jc w:val="both"/>
            </w:pPr>
            <w:r w:rsidRPr="00CF764B">
              <w:rPr>
                <w:bCs/>
                <w:szCs w:val="22"/>
              </w:rPr>
              <w:t xml:space="preserve">5. Что представляет собой концепция пассивного </w:t>
            </w:r>
            <w:proofErr w:type="spellStart"/>
            <w:r w:rsidRPr="00CF764B">
              <w:rPr>
                <w:bCs/>
                <w:szCs w:val="22"/>
              </w:rPr>
              <w:t>медиапотребления</w:t>
            </w:r>
            <w:proofErr w:type="spellEnd"/>
            <w:r w:rsidRPr="00CF764B">
              <w:rPr>
                <w:bCs/>
                <w:szCs w:val="22"/>
              </w:rPr>
              <w:t>?</w:t>
            </w:r>
          </w:p>
        </w:tc>
      </w:tr>
      <w:tr w:rsidR="00D76777" w:rsidRPr="00CF764B" w14:paraId="109DAA26" w14:textId="77777777" w:rsidTr="00D140D2">
        <w:trPr>
          <w:trHeight w:val="405"/>
        </w:trPr>
        <w:tc>
          <w:tcPr>
            <w:tcW w:w="2269" w:type="dxa"/>
            <w:vMerge/>
          </w:tcPr>
          <w:p w14:paraId="0A3E7E0D" w14:textId="77777777" w:rsidR="00D76777" w:rsidRPr="00CF764B" w:rsidRDefault="00D76777" w:rsidP="00D76777">
            <w:pPr>
              <w:contextualSpacing/>
              <w:jc w:val="both"/>
              <w:rPr>
                <w:b/>
              </w:rPr>
            </w:pPr>
          </w:p>
        </w:tc>
        <w:tc>
          <w:tcPr>
            <w:tcW w:w="2410" w:type="dxa"/>
          </w:tcPr>
          <w:p w14:paraId="1A7675A4" w14:textId="1FCF05AD" w:rsidR="00D76777" w:rsidRPr="00CF764B" w:rsidRDefault="00D76777" w:rsidP="00D76777">
            <w:pPr>
              <w:widowControl w:val="0"/>
              <w:tabs>
                <w:tab w:val="left" w:pos="540"/>
              </w:tabs>
              <w:contextualSpacing/>
              <w:jc w:val="both"/>
              <w:rPr>
                <w:lang w:bidi="ru-RU"/>
              </w:rPr>
            </w:pPr>
            <w:r w:rsidRPr="00CF764B">
              <w:t xml:space="preserve">3. </w:t>
            </w:r>
            <w:r w:rsidRPr="00CF764B">
              <w:rPr>
                <w:shd w:val="clear" w:color="auto" w:fill="FFFFFF"/>
              </w:rPr>
              <w:t>Участвует в развитии отношений между государственными и бизнес структурами для решения общественно значимых задач</w:t>
            </w:r>
          </w:p>
        </w:tc>
        <w:tc>
          <w:tcPr>
            <w:tcW w:w="2551" w:type="dxa"/>
            <w:tcBorders>
              <w:left w:val="single" w:sz="4" w:space="0" w:color="000000"/>
              <w:right w:val="single" w:sz="4" w:space="0" w:color="000000"/>
            </w:tcBorders>
          </w:tcPr>
          <w:p w14:paraId="2336E396" w14:textId="77777777" w:rsidR="00D76777" w:rsidRPr="00CF764B" w:rsidRDefault="00D76777" w:rsidP="00D76777">
            <w:pPr>
              <w:tabs>
                <w:tab w:val="left" w:pos="540"/>
              </w:tabs>
              <w:contextualSpacing/>
              <w:jc w:val="both"/>
            </w:pPr>
            <w:r w:rsidRPr="00CF764B">
              <w:rPr>
                <w:b/>
              </w:rPr>
              <w:t xml:space="preserve">знать: </w:t>
            </w:r>
            <w:r w:rsidRPr="00CF764B">
              <w:t xml:space="preserve">правила выстраивания </w:t>
            </w:r>
            <w:r w:rsidRPr="00CF764B">
              <w:rPr>
                <w:shd w:val="clear" w:color="auto" w:fill="FFFFFF"/>
              </w:rPr>
              <w:t>развитии отношений между государственными и бизнес структурами</w:t>
            </w:r>
          </w:p>
          <w:p w14:paraId="4D8BE1E7" w14:textId="0BC5C86A" w:rsidR="00D76777" w:rsidRPr="00CF764B" w:rsidRDefault="00D76777" w:rsidP="00D76777">
            <w:pPr>
              <w:tabs>
                <w:tab w:val="left" w:pos="540"/>
              </w:tabs>
              <w:contextualSpacing/>
              <w:jc w:val="both"/>
              <w:rPr>
                <w:b/>
              </w:rPr>
            </w:pPr>
            <w:r w:rsidRPr="00CF764B">
              <w:rPr>
                <w:b/>
              </w:rPr>
              <w:t xml:space="preserve">уметь: </w:t>
            </w:r>
            <w:r w:rsidRPr="00CF764B">
              <w:t xml:space="preserve">решать общественно значимые задачи, участвовать </w:t>
            </w:r>
            <w:r w:rsidRPr="00CF764B">
              <w:rPr>
                <w:shd w:val="clear" w:color="auto" w:fill="FFFFFF"/>
              </w:rPr>
              <w:t>в развитии отношений между государственными и бизнес структурами</w:t>
            </w:r>
          </w:p>
        </w:tc>
        <w:tc>
          <w:tcPr>
            <w:tcW w:w="3686" w:type="dxa"/>
          </w:tcPr>
          <w:p w14:paraId="17959666" w14:textId="77777777" w:rsidR="00D76777" w:rsidRPr="00CF764B" w:rsidRDefault="00D76777" w:rsidP="00D76777">
            <w:pPr>
              <w:tabs>
                <w:tab w:val="left" w:pos="540"/>
              </w:tabs>
              <w:ind w:firstLine="330"/>
              <w:contextualSpacing/>
              <w:jc w:val="both"/>
              <w:rPr>
                <w:szCs w:val="22"/>
              </w:rPr>
            </w:pPr>
            <w:r w:rsidRPr="00CF764B">
              <w:rPr>
                <w:b/>
                <w:szCs w:val="22"/>
              </w:rPr>
              <w:t xml:space="preserve">Задание: </w:t>
            </w:r>
          </w:p>
          <w:p w14:paraId="0A664625" w14:textId="07349FA2" w:rsidR="00D76777" w:rsidRPr="00CF764B" w:rsidRDefault="00D76777" w:rsidP="00D76777">
            <w:pPr>
              <w:tabs>
                <w:tab w:val="left" w:pos="0"/>
              </w:tabs>
              <w:overflowPunct w:val="0"/>
              <w:autoSpaceDE w:val="0"/>
              <w:autoSpaceDN w:val="0"/>
              <w:adjustRightInd w:val="0"/>
              <w:jc w:val="both"/>
              <w:rPr>
                <w:color w:val="000000"/>
              </w:rPr>
            </w:pPr>
            <w:r w:rsidRPr="00CF764B">
              <w:rPr>
                <w:color w:val="000000"/>
              </w:rPr>
              <w:t>Сравните между собой различные манипулятивные технологии. Заполните сравнительную таблицу, отметив специфику каждой из парадигм. Необходимо показать достоинства и недостатки имеющихся технологий, исходя из их эффективности.</w:t>
            </w:r>
          </w:p>
        </w:tc>
      </w:tr>
    </w:tbl>
    <w:p w14:paraId="25CD85B7" w14:textId="77777777" w:rsidR="00213533" w:rsidRPr="00CF764B" w:rsidRDefault="00213533" w:rsidP="00213533">
      <w:pPr>
        <w:spacing w:after="160" w:line="259" w:lineRule="auto"/>
        <w:contextualSpacing/>
        <w:jc w:val="both"/>
        <w:rPr>
          <w:b/>
          <w:sz w:val="28"/>
          <w:szCs w:val="28"/>
        </w:rPr>
      </w:pPr>
    </w:p>
    <w:p w14:paraId="738BD711" w14:textId="0874D227" w:rsidR="006736B1" w:rsidRPr="00CF764B" w:rsidRDefault="006736B1" w:rsidP="00416F32">
      <w:pPr>
        <w:pStyle w:val="ab"/>
        <w:spacing w:before="0" w:beforeAutospacing="0" w:after="0" w:afterAutospacing="0" w:line="360" w:lineRule="auto"/>
        <w:ind w:firstLine="709"/>
        <w:jc w:val="center"/>
        <w:rPr>
          <w:b/>
          <w:sz w:val="28"/>
          <w:szCs w:val="28"/>
        </w:rPr>
      </w:pPr>
      <w:r w:rsidRPr="00CF764B">
        <w:rPr>
          <w:b/>
          <w:sz w:val="28"/>
          <w:szCs w:val="28"/>
        </w:rPr>
        <w:t>Перечень вопросов для подготовки к зачету</w:t>
      </w:r>
    </w:p>
    <w:p w14:paraId="1A8A8927" w14:textId="04EF4D0F" w:rsidR="00EF7788" w:rsidRPr="00CF764B" w:rsidRDefault="002E1E73" w:rsidP="009F142F">
      <w:pPr>
        <w:pStyle w:val="a8"/>
        <w:numPr>
          <w:ilvl w:val="0"/>
          <w:numId w:val="6"/>
        </w:numPr>
        <w:tabs>
          <w:tab w:val="left" w:pos="284"/>
        </w:tabs>
        <w:spacing w:line="360" w:lineRule="auto"/>
        <w:ind w:left="0" w:firstLine="0"/>
        <w:jc w:val="both"/>
        <w:rPr>
          <w:sz w:val="28"/>
          <w:szCs w:val="28"/>
        </w:rPr>
      </w:pPr>
      <w:r w:rsidRPr="00CF764B">
        <w:rPr>
          <w:sz w:val="28"/>
          <w:szCs w:val="28"/>
        </w:rPr>
        <w:t>Основные подходы к манипулированию.</w:t>
      </w:r>
    </w:p>
    <w:p w14:paraId="727EF879" w14:textId="6B6BF5E3"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Роль установок в системе манипулирования.</w:t>
      </w:r>
    </w:p>
    <w:p w14:paraId="0C0F2628" w14:textId="27C50392"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Биосоциальные и психологические основы манипулирования.</w:t>
      </w:r>
    </w:p>
    <w:p w14:paraId="3C378B19" w14:textId="1498CBAF" w:rsidR="00EF7788" w:rsidRPr="00CF764B" w:rsidRDefault="00B220D2" w:rsidP="009F142F">
      <w:pPr>
        <w:pStyle w:val="a8"/>
        <w:numPr>
          <w:ilvl w:val="0"/>
          <w:numId w:val="6"/>
        </w:numPr>
        <w:tabs>
          <w:tab w:val="left" w:pos="284"/>
        </w:tabs>
        <w:spacing w:line="360" w:lineRule="auto"/>
        <w:ind w:left="0" w:firstLine="0"/>
        <w:jc w:val="both"/>
        <w:rPr>
          <w:sz w:val="28"/>
          <w:szCs w:val="28"/>
        </w:rPr>
      </w:pPr>
      <w:r w:rsidRPr="00CF764B">
        <w:rPr>
          <w:sz w:val="28"/>
          <w:szCs w:val="28"/>
        </w:rPr>
        <w:t>У</w:t>
      </w:r>
      <w:r w:rsidR="00EF7788" w:rsidRPr="00CF764B">
        <w:rPr>
          <w:sz w:val="28"/>
          <w:szCs w:val="28"/>
        </w:rPr>
        <w:t xml:space="preserve">правление </w:t>
      </w:r>
      <w:r w:rsidRPr="00CF764B">
        <w:rPr>
          <w:sz w:val="28"/>
          <w:szCs w:val="28"/>
        </w:rPr>
        <w:t>«</w:t>
      </w:r>
      <w:r w:rsidR="00EF7788" w:rsidRPr="00CF764B">
        <w:rPr>
          <w:sz w:val="28"/>
          <w:szCs w:val="28"/>
        </w:rPr>
        <w:t>повесткой дня</w:t>
      </w:r>
      <w:r w:rsidRPr="00CF764B">
        <w:rPr>
          <w:sz w:val="28"/>
          <w:szCs w:val="28"/>
        </w:rPr>
        <w:t>»</w:t>
      </w:r>
      <w:r w:rsidR="00EF7788" w:rsidRPr="00CF764B">
        <w:rPr>
          <w:sz w:val="28"/>
          <w:szCs w:val="28"/>
        </w:rPr>
        <w:t xml:space="preserve"> и </w:t>
      </w:r>
      <w:r w:rsidRPr="00CF764B">
        <w:rPr>
          <w:sz w:val="28"/>
          <w:szCs w:val="28"/>
        </w:rPr>
        <w:t>«</w:t>
      </w:r>
      <w:r w:rsidR="00EF7788" w:rsidRPr="00CF764B">
        <w:rPr>
          <w:sz w:val="28"/>
          <w:szCs w:val="28"/>
        </w:rPr>
        <w:t>образом события</w:t>
      </w:r>
      <w:r w:rsidR="00710204" w:rsidRPr="00CF764B">
        <w:rPr>
          <w:sz w:val="28"/>
          <w:szCs w:val="28"/>
        </w:rPr>
        <w:t>»</w:t>
      </w:r>
      <w:r w:rsidR="00EF7788" w:rsidRPr="00CF764B">
        <w:rPr>
          <w:sz w:val="28"/>
          <w:szCs w:val="28"/>
        </w:rPr>
        <w:t xml:space="preserve">. </w:t>
      </w:r>
    </w:p>
    <w:p w14:paraId="39E00B42" w14:textId="06998A12"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Манипулирование в межличностных и межгрупповых отношениях.</w:t>
      </w:r>
    </w:p>
    <w:p w14:paraId="631CC043" w14:textId="4B529427"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Репортер, ведущий в роли манипулятора. Причины. Функции. Особенности.</w:t>
      </w:r>
    </w:p>
    <w:p w14:paraId="6108A9A6" w14:textId="3A0A7E2D"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Социализация личности и манипулирование как средство адаптации, конформизма и социальной защиты.</w:t>
      </w:r>
    </w:p>
    <w:p w14:paraId="246120F2" w14:textId="3F974E4D"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Манипулирование историческими и современными фактами.</w:t>
      </w:r>
    </w:p>
    <w:p w14:paraId="66493F4C" w14:textId="2AA3C487" w:rsidR="00EF7788" w:rsidRPr="00CF764B" w:rsidRDefault="00EF7788" w:rsidP="009F142F">
      <w:pPr>
        <w:pStyle w:val="a8"/>
        <w:numPr>
          <w:ilvl w:val="0"/>
          <w:numId w:val="6"/>
        </w:numPr>
        <w:tabs>
          <w:tab w:val="left" w:pos="284"/>
        </w:tabs>
        <w:spacing w:line="360" w:lineRule="auto"/>
        <w:ind w:left="0" w:firstLine="0"/>
        <w:jc w:val="both"/>
        <w:rPr>
          <w:sz w:val="28"/>
          <w:szCs w:val="28"/>
        </w:rPr>
      </w:pPr>
      <w:r w:rsidRPr="00CF764B">
        <w:rPr>
          <w:sz w:val="28"/>
          <w:szCs w:val="28"/>
        </w:rPr>
        <w:t>Манипулирование как форма социальной игры</w:t>
      </w:r>
      <w:r w:rsidR="00B220D2" w:rsidRPr="00CF764B">
        <w:rPr>
          <w:sz w:val="28"/>
          <w:szCs w:val="28"/>
        </w:rPr>
        <w:t>.</w:t>
      </w:r>
    </w:p>
    <w:p w14:paraId="230E4431" w14:textId="67B73FBD" w:rsidR="00EF7788" w:rsidRPr="00CF764B" w:rsidRDefault="00B220D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Информация и пропаганда в российских электронных медиа.</w:t>
      </w:r>
    </w:p>
    <w:p w14:paraId="37E13C04" w14:textId="7C15278C" w:rsidR="00EF7788" w:rsidRPr="00CF764B" w:rsidRDefault="00B220D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Использование м</w:t>
      </w:r>
      <w:r w:rsidR="00EF7788" w:rsidRPr="00CF764B">
        <w:rPr>
          <w:sz w:val="28"/>
          <w:szCs w:val="28"/>
        </w:rPr>
        <w:t>иф</w:t>
      </w:r>
      <w:r w:rsidRPr="00CF764B">
        <w:rPr>
          <w:sz w:val="28"/>
          <w:szCs w:val="28"/>
        </w:rPr>
        <w:t>ов</w:t>
      </w:r>
      <w:r w:rsidR="00EF7788" w:rsidRPr="00CF764B">
        <w:rPr>
          <w:sz w:val="28"/>
          <w:szCs w:val="28"/>
        </w:rPr>
        <w:t xml:space="preserve"> и стереотип</w:t>
      </w:r>
      <w:r w:rsidRPr="00CF764B">
        <w:rPr>
          <w:sz w:val="28"/>
          <w:szCs w:val="28"/>
        </w:rPr>
        <w:t>ов массового сознания в манипулировании</w:t>
      </w:r>
      <w:r w:rsidR="00EF7788" w:rsidRPr="00CF764B">
        <w:rPr>
          <w:sz w:val="28"/>
          <w:szCs w:val="28"/>
        </w:rPr>
        <w:t>.</w:t>
      </w:r>
    </w:p>
    <w:p w14:paraId="57821C56" w14:textId="529B29A8"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Характеристика основных форм и методов манипулирования в обществе.</w:t>
      </w:r>
    </w:p>
    <w:p w14:paraId="3585F1A0" w14:textId="2599FF5B" w:rsidR="00EF7788" w:rsidRPr="00CF764B" w:rsidRDefault="00B220D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Природа, типы, характеристики ч</w:t>
      </w:r>
      <w:r w:rsidR="00EF7788" w:rsidRPr="00CF764B">
        <w:rPr>
          <w:sz w:val="28"/>
          <w:szCs w:val="28"/>
        </w:rPr>
        <w:t>еловек</w:t>
      </w:r>
      <w:r w:rsidRPr="00CF764B">
        <w:rPr>
          <w:sz w:val="28"/>
          <w:szCs w:val="28"/>
        </w:rPr>
        <w:t>а</w:t>
      </w:r>
      <w:r w:rsidR="00EF7788" w:rsidRPr="00CF764B">
        <w:rPr>
          <w:sz w:val="28"/>
          <w:szCs w:val="28"/>
        </w:rPr>
        <w:t>-манипулятор</w:t>
      </w:r>
      <w:r w:rsidRPr="00CF764B">
        <w:rPr>
          <w:sz w:val="28"/>
          <w:szCs w:val="28"/>
        </w:rPr>
        <w:t>а</w:t>
      </w:r>
      <w:r w:rsidR="00EF7788" w:rsidRPr="00CF764B">
        <w:rPr>
          <w:sz w:val="28"/>
          <w:szCs w:val="28"/>
        </w:rPr>
        <w:t>.</w:t>
      </w:r>
    </w:p>
    <w:p w14:paraId="241336E6" w14:textId="1FE5FA10"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Социальные роли и манипулирование.</w:t>
      </w:r>
    </w:p>
    <w:p w14:paraId="102DE834" w14:textId="54B6ED89"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Систем</w:t>
      </w:r>
      <w:r w:rsidR="00B86622" w:rsidRPr="00CF764B">
        <w:rPr>
          <w:sz w:val="28"/>
          <w:szCs w:val="28"/>
        </w:rPr>
        <w:t>а</w:t>
      </w:r>
      <w:r w:rsidRPr="00CF764B">
        <w:rPr>
          <w:sz w:val="28"/>
          <w:szCs w:val="28"/>
        </w:rPr>
        <w:t xml:space="preserve"> психологической защиты</w:t>
      </w:r>
      <w:r w:rsidR="00B86622" w:rsidRPr="00CF764B">
        <w:rPr>
          <w:sz w:val="28"/>
          <w:szCs w:val="28"/>
        </w:rPr>
        <w:t xml:space="preserve"> от манипулирования</w:t>
      </w:r>
      <w:r w:rsidRPr="00CF764B">
        <w:rPr>
          <w:sz w:val="28"/>
          <w:szCs w:val="28"/>
        </w:rPr>
        <w:t>.</w:t>
      </w:r>
    </w:p>
    <w:p w14:paraId="4C31D3C7" w14:textId="08C383AE"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Управление обществом и формы манипулирования. </w:t>
      </w:r>
    </w:p>
    <w:p w14:paraId="59BABD1B" w14:textId="4F9F54B2"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Манипулирование </w:t>
      </w:r>
      <w:r w:rsidR="00B220D2" w:rsidRPr="00CF764B">
        <w:rPr>
          <w:sz w:val="28"/>
          <w:szCs w:val="28"/>
        </w:rPr>
        <w:t>«</w:t>
      </w:r>
      <w:r w:rsidRPr="00CF764B">
        <w:rPr>
          <w:sz w:val="28"/>
          <w:szCs w:val="28"/>
        </w:rPr>
        <w:t>толпой</w:t>
      </w:r>
      <w:r w:rsidR="00B220D2" w:rsidRPr="00CF764B">
        <w:rPr>
          <w:sz w:val="28"/>
          <w:szCs w:val="28"/>
        </w:rPr>
        <w:t>»</w:t>
      </w:r>
      <w:r w:rsidRPr="00CF764B">
        <w:rPr>
          <w:sz w:val="28"/>
          <w:szCs w:val="28"/>
        </w:rPr>
        <w:t xml:space="preserve">, </w:t>
      </w:r>
      <w:r w:rsidR="00B220D2" w:rsidRPr="00CF764B">
        <w:rPr>
          <w:sz w:val="28"/>
          <w:szCs w:val="28"/>
        </w:rPr>
        <w:t>«</w:t>
      </w:r>
      <w:r w:rsidRPr="00CF764B">
        <w:rPr>
          <w:sz w:val="28"/>
          <w:szCs w:val="28"/>
        </w:rPr>
        <w:t>публикой</w:t>
      </w:r>
      <w:r w:rsidR="00B220D2" w:rsidRPr="00CF764B">
        <w:rPr>
          <w:sz w:val="28"/>
          <w:szCs w:val="28"/>
        </w:rPr>
        <w:t>»</w:t>
      </w:r>
      <w:r w:rsidRPr="00CF764B">
        <w:rPr>
          <w:sz w:val="28"/>
          <w:szCs w:val="28"/>
        </w:rPr>
        <w:t xml:space="preserve"> и </w:t>
      </w:r>
      <w:r w:rsidR="00B220D2" w:rsidRPr="00CF764B">
        <w:rPr>
          <w:sz w:val="28"/>
          <w:szCs w:val="28"/>
        </w:rPr>
        <w:t>«</w:t>
      </w:r>
      <w:r w:rsidRPr="00CF764B">
        <w:rPr>
          <w:sz w:val="28"/>
          <w:szCs w:val="28"/>
        </w:rPr>
        <w:t>массой</w:t>
      </w:r>
      <w:r w:rsidR="00B220D2" w:rsidRPr="00CF764B">
        <w:rPr>
          <w:sz w:val="28"/>
          <w:szCs w:val="28"/>
        </w:rPr>
        <w:t>»</w:t>
      </w:r>
      <w:r w:rsidRPr="00CF764B">
        <w:rPr>
          <w:sz w:val="28"/>
          <w:szCs w:val="28"/>
        </w:rPr>
        <w:t xml:space="preserve"> с помощью </w:t>
      </w:r>
      <w:r w:rsidR="00B220D2" w:rsidRPr="00CF764B">
        <w:rPr>
          <w:sz w:val="28"/>
          <w:szCs w:val="28"/>
        </w:rPr>
        <w:t>медиа</w:t>
      </w:r>
      <w:r w:rsidRPr="00CF764B">
        <w:rPr>
          <w:sz w:val="28"/>
          <w:szCs w:val="28"/>
        </w:rPr>
        <w:t xml:space="preserve"> </w:t>
      </w:r>
    </w:p>
    <w:p w14:paraId="6BF59FBB" w14:textId="2E810A21"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Роль языка в манипулировании. </w:t>
      </w:r>
    </w:p>
    <w:p w14:paraId="48FDAA7D" w14:textId="276E692F"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Создание ложной картины мира в условиях информационно</w:t>
      </w:r>
      <w:r w:rsidR="00B86622" w:rsidRPr="00CF764B">
        <w:rPr>
          <w:sz w:val="28"/>
          <w:szCs w:val="28"/>
        </w:rPr>
        <w:t>й</w:t>
      </w:r>
      <w:r w:rsidRPr="00CF764B">
        <w:rPr>
          <w:sz w:val="28"/>
          <w:szCs w:val="28"/>
        </w:rPr>
        <w:t xml:space="preserve"> войн</w:t>
      </w:r>
      <w:r w:rsidR="00B86622" w:rsidRPr="00CF764B">
        <w:rPr>
          <w:sz w:val="28"/>
          <w:szCs w:val="28"/>
        </w:rPr>
        <w:t>ы</w:t>
      </w:r>
      <w:r w:rsidRPr="00CF764B">
        <w:rPr>
          <w:sz w:val="28"/>
          <w:szCs w:val="28"/>
        </w:rPr>
        <w:t>.</w:t>
      </w:r>
    </w:p>
    <w:p w14:paraId="46826A6E" w14:textId="51C5F7B4"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Нравственные нормы и манипулирование в </w:t>
      </w:r>
      <w:r w:rsidR="00B86622" w:rsidRPr="00CF764B">
        <w:rPr>
          <w:sz w:val="28"/>
          <w:szCs w:val="28"/>
        </w:rPr>
        <w:t>масс-медиа</w:t>
      </w:r>
      <w:r w:rsidRPr="00CF764B">
        <w:rPr>
          <w:sz w:val="28"/>
          <w:szCs w:val="28"/>
        </w:rPr>
        <w:t>.</w:t>
      </w:r>
    </w:p>
    <w:p w14:paraId="1439E2D1" w14:textId="32BCA71B" w:rsidR="00EF7788" w:rsidRPr="00CF764B" w:rsidRDefault="00B8662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Особенности</w:t>
      </w:r>
      <w:r w:rsidR="00EF7788" w:rsidRPr="00CF764B">
        <w:rPr>
          <w:sz w:val="28"/>
          <w:szCs w:val="28"/>
        </w:rPr>
        <w:t xml:space="preserve"> формирования </w:t>
      </w:r>
      <w:r w:rsidRPr="00CF764B">
        <w:rPr>
          <w:sz w:val="28"/>
          <w:szCs w:val="28"/>
        </w:rPr>
        <w:t>фейковых новостей.</w:t>
      </w:r>
      <w:r w:rsidR="00EF7788" w:rsidRPr="00CF764B">
        <w:rPr>
          <w:sz w:val="28"/>
          <w:szCs w:val="28"/>
        </w:rPr>
        <w:t xml:space="preserve"> </w:t>
      </w:r>
    </w:p>
    <w:p w14:paraId="0BBF3223" w14:textId="0A63942C"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Конфликты и манипуляция. </w:t>
      </w:r>
      <w:proofErr w:type="spellStart"/>
      <w:r w:rsidRPr="00CF764B">
        <w:rPr>
          <w:sz w:val="28"/>
          <w:szCs w:val="28"/>
        </w:rPr>
        <w:t>Расследовательские</w:t>
      </w:r>
      <w:proofErr w:type="spellEnd"/>
      <w:r w:rsidRPr="00CF764B">
        <w:rPr>
          <w:sz w:val="28"/>
          <w:szCs w:val="28"/>
        </w:rPr>
        <w:t xml:space="preserve"> жанры.</w:t>
      </w:r>
    </w:p>
    <w:p w14:paraId="4AAFA869" w14:textId="29381BE6"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Положительные и отрицательные аспекты манипулирования в различных сферах общения.</w:t>
      </w:r>
    </w:p>
    <w:p w14:paraId="4FDCA34E" w14:textId="2ADCBED0"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Воздействие манипуляции на </w:t>
      </w:r>
      <w:r w:rsidR="00710204" w:rsidRPr="00CF764B">
        <w:rPr>
          <w:sz w:val="28"/>
          <w:szCs w:val="28"/>
        </w:rPr>
        <w:t>в</w:t>
      </w:r>
      <w:r w:rsidRPr="00CF764B">
        <w:rPr>
          <w:sz w:val="28"/>
          <w:szCs w:val="28"/>
        </w:rPr>
        <w:t xml:space="preserve">нутренний мир человека. </w:t>
      </w:r>
    </w:p>
    <w:p w14:paraId="5E71B509" w14:textId="0C41C395"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 xml:space="preserve">Выборы и манипуляция. </w:t>
      </w:r>
    </w:p>
    <w:p w14:paraId="4B3B01F8" w14:textId="51F8EA98" w:rsidR="00EF7788" w:rsidRPr="00CF764B" w:rsidRDefault="00B8662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Манипулятивные</w:t>
      </w:r>
      <w:r w:rsidR="00EF7788" w:rsidRPr="00CF764B">
        <w:rPr>
          <w:sz w:val="28"/>
          <w:szCs w:val="28"/>
        </w:rPr>
        <w:t xml:space="preserve"> практик</w:t>
      </w:r>
      <w:r w:rsidRPr="00CF764B">
        <w:rPr>
          <w:sz w:val="28"/>
          <w:szCs w:val="28"/>
        </w:rPr>
        <w:t>и</w:t>
      </w:r>
      <w:r w:rsidR="00EF7788" w:rsidRPr="00CF764B">
        <w:rPr>
          <w:sz w:val="28"/>
          <w:szCs w:val="28"/>
        </w:rPr>
        <w:t xml:space="preserve"> нейролингвистического программирования.</w:t>
      </w:r>
    </w:p>
    <w:p w14:paraId="31C76FEB" w14:textId="554C9D4A"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Манипуляторская природа массовой коммуникации и СМИ.</w:t>
      </w:r>
    </w:p>
    <w:p w14:paraId="4B1D68A1" w14:textId="773AF213"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Причины предпочтения манипулирования насилию и убеждению в системе воздействия на массы.</w:t>
      </w:r>
    </w:p>
    <w:p w14:paraId="4243D5A9" w14:textId="2B65CD12" w:rsidR="00EF7788" w:rsidRPr="00CF764B" w:rsidRDefault="00EF7788"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Роль манипулирования в формировании общественного мнения.</w:t>
      </w:r>
    </w:p>
    <w:p w14:paraId="3F6880D2" w14:textId="7B790347" w:rsidR="00EF7788" w:rsidRPr="00CF764B" w:rsidRDefault="00B86622" w:rsidP="009F142F">
      <w:pPr>
        <w:pStyle w:val="a8"/>
        <w:numPr>
          <w:ilvl w:val="0"/>
          <w:numId w:val="6"/>
        </w:numPr>
        <w:tabs>
          <w:tab w:val="left" w:pos="284"/>
          <w:tab w:val="left" w:pos="426"/>
        </w:tabs>
        <w:spacing w:line="360" w:lineRule="auto"/>
        <w:ind w:left="0" w:firstLine="0"/>
        <w:jc w:val="both"/>
        <w:rPr>
          <w:sz w:val="28"/>
          <w:szCs w:val="28"/>
        </w:rPr>
      </w:pPr>
      <w:r w:rsidRPr="00CF764B">
        <w:rPr>
          <w:sz w:val="28"/>
          <w:szCs w:val="28"/>
        </w:rPr>
        <w:t>Основные направления противодействия манипулированию</w:t>
      </w:r>
      <w:r w:rsidR="00EF7788" w:rsidRPr="00CF764B">
        <w:rPr>
          <w:sz w:val="28"/>
          <w:szCs w:val="28"/>
        </w:rPr>
        <w:t>.</w:t>
      </w:r>
    </w:p>
    <w:p w14:paraId="5E4D61C7" w14:textId="77777777" w:rsidR="00B86622" w:rsidRPr="00CF764B" w:rsidRDefault="00B86622" w:rsidP="00416F32">
      <w:pPr>
        <w:pStyle w:val="1"/>
        <w:spacing w:before="0" w:after="0" w:line="360" w:lineRule="auto"/>
        <w:jc w:val="both"/>
        <w:rPr>
          <w:rFonts w:ascii="Times New Roman" w:hAnsi="Times New Roman"/>
          <w:sz w:val="28"/>
          <w:szCs w:val="28"/>
        </w:rPr>
      </w:pPr>
    </w:p>
    <w:p w14:paraId="530B2E8E" w14:textId="77777777" w:rsidR="00FE122C" w:rsidRPr="00CF764B" w:rsidRDefault="00FE122C" w:rsidP="00FE122C">
      <w:pPr>
        <w:pStyle w:val="1"/>
        <w:spacing w:before="0"/>
        <w:rPr>
          <w:rFonts w:ascii="Times New Roman" w:hAnsi="Times New Roman" w:cs="Times New Roman"/>
          <w:sz w:val="28"/>
          <w:szCs w:val="28"/>
        </w:rPr>
      </w:pPr>
      <w:r w:rsidRPr="00CF764B">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p>
    <w:p w14:paraId="6F05D028" w14:textId="77777777" w:rsidR="00FE122C" w:rsidRPr="00CF764B" w:rsidRDefault="00FE122C" w:rsidP="00FE122C">
      <w:pPr>
        <w:spacing w:line="360" w:lineRule="auto"/>
        <w:ind w:firstLine="709"/>
        <w:rPr>
          <w:b/>
          <w:bCs/>
          <w:i/>
          <w:iCs/>
          <w:sz w:val="28"/>
          <w:szCs w:val="28"/>
        </w:rPr>
      </w:pPr>
      <w:r w:rsidRPr="00CF764B">
        <w:rPr>
          <w:b/>
          <w:bCs/>
          <w:i/>
          <w:iCs/>
          <w:sz w:val="28"/>
          <w:szCs w:val="28"/>
        </w:rPr>
        <w:t>Основная литература</w:t>
      </w:r>
    </w:p>
    <w:p w14:paraId="4D0F6ED0" w14:textId="77777777" w:rsidR="00FE122C" w:rsidRPr="00CF764B" w:rsidRDefault="00FE122C" w:rsidP="00FE122C">
      <w:pPr>
        <w:spacing w:line="360" w:lineRule="auto"/>
        <w:ind w:firstLine="709"/>
        <w:jc w:val="both"/>
        <w:rPr>
          <w:sz w:val="28"/>
          <w:szCs w:val="28"/>
        </w:rPr>
      </w:pPr>
      <w:r w:rsidRPr="00CF764B">
        <w:rPr>
          <w:sz w:val="28"/>
          <w:szCs w:val="28"/>
        </w:rPr>
        <w:t xml:space="preserve">1. Кафтан, В.В. Концепции, практики и технологии современных медиа: учебник для направлений бакалавриата и магистратуры "Реклама и связи с общественностью" / В.В. Кафтан; </w:t>
      </w:r>
      <w:proofErr w:type="spellStart"/>
      <w:r w:rsidRPr="00CF764B">
        <w:rPr>
          <w:sz w:val="28"/>
          <w:szCs w:val="28"/>
        </w:rPr>
        <w:t>Финуниверситет</w:t>
      </w:r>
      <w:proofErr w:type="spellEnd"/>
      <w:r w:rsidRPr="00CF764B">
        <w:rPr>
          <w:sz w:val="28"/>
          <w:szCs w:val="28"/>
        </w:rPr>
        <w:t xml:space="preserve">. — Москва: </w:t>
      </w:r>
      <w:proofErr w:type="spellStart"/>
      <w:r w:rsidRPr="00CF764B">
        <w:rPr>
          <w:sz w:val="28"/>
          <w:szCs w:val="28"/>
        </w:rPr>
        <w:t>Кнорус</w:t>
      </w:r>
      <w:proofErr w:type="spellEnd"/>
      <w:r w:rsidRPr="00CF764B">
        <w:rPr>
          <w:sz w:val="28"/>
          <w:szCs w:val="28"/>
        </w:rPr>
        <w:t xml:space="preserve">, 2022. — 514 с.: ил. — (Бакалавриат и магистратура). — </w:t>
      </w:r>
      <w:proofErr w:type="gramStart"/>
      <w:r w:rsidRPr="00CF764B">
        <w:rPr>
          <w:sz w:val="28"/>
          <w:szCs w:val="28"/>
        </w:rPr>
        <w:t>Текст :</w:t>
      </w:r>
      <w:proofErr w:type="gramEnd"/>
      <w:r w:rsidRPr="00CF764B">
        <w:rPr>
          <w:sz w:val="28"/>
          <w:szCs w:val="28"/>
        </w:rPr>
        <w:t xml:space="preserve"> непосредственный. - То же. - 2025. - ЭБС BOOK.ru. - URL: https://book.ru/book/956771 (дата обращения: 24.01.2025). — </w:t>
      </w:r>
      <w:proofErr w:type="gramStart"/>
      <w:r w:rsidRPr="00CF764B">
        <w:rPr>
          <w:sz w:val="28"/>
          <w:szCs w:val="28"/>
        </w:rPr>
        <w:t>Текст :</w:t>
      </w:r>
      <w:proofErr w:type="gramEnd"/>
      <w:r w:rsidRPr="00CF764B">
        <w:rPr>
          <w:sz w:val="28"/>
          <w:szCs w:val="28"/>
        </w:rPr>
        <w:t xml:space="preserve"> электронный.</w:t>
      </w:r>
    </w:p>
    <w:p w14:paraId="641B0B22" w14:textId="77777777" w:rsidR="00FE122C" w:rsidRPr="00CF764B" w:rsidRDefault="00FE122C" w:rsidP="00FE122C">
      <w:pPr>
        <w:spacing w:line="360" w:lineRule="auto"/>
        <w:ind w:firstLine="709"/>
        <w:jc w:val="both"/>
        <w:rPr>
          <w:sz w:val="28"/>
          <w:szCs w:val="28"/>
        </w:rPr>
      </w:pPr>
      <w:r w:rsidRPr="00CF764B">
        <w:rPr>
          <w:sz w:val="28"/>
          <w:szCs w:val="28"/>
        </w:rPr>
        <w:t xml:space="preserve">2. Кафтан, В. В. Теория и практики массовых коммуникаций : учебник / В. В. Кафтан. — </w:t>
      </w:r>
      <w:proofErr w:type="gramStart"/>
      <w:r w:rsidRPr="00CF764B">
        <w:rPr>
          <w:sz w:val="28"/>
          <w:szCs w:val="28"/>
        </w:rPr>
        <w:t>Москва :</w:t>
      </w:r>
      <w:proofErr w:type="gramEnd"/>
      <w:r w:rsidRPr="00CF764B">
        <w:rPr>
          <w:sz w:val="28"/>
          <w:szCs w:val="28"/>
        </w:rPr>
        <w:t xml:space="preserve"> </w:t>
      </w:r>
      <w:proofErr w:type="spellStart"/>
      <w:r w:rsidRPr="00CF764B">
        <w:rPr>
          <w:sz w:val="28"/>
          <w:szCs w:val="28"/>
        </w:rPr>
        <w:t>КноРус</w:t>
      </w:r>
      <w:proofErr w:type="spellEnd"/>
      <w:r w:rsidRPr="00CF764B">
        <w:rPr>
          <w:sz w:val="28"/>
          <w:szCs w:val="28"/>
        </w:rPr>
        <w:t xml:space="preserve">, 2024. — 453 с. — ISBN 978-5-406-12607-3. — ЭБС BOOK.ru. - URL: https://book.ru/book/951874 (дата обращения: 24.01.2024). — </w:t>
      </w:r>
      <w:proofErr w:type="gramStart"/>
      <w:r w:rsidRPr="00CF764B">
        <w:rPr>
          <w:sz w:val="28"/>
          <w:szCs w:val="28"/>
        </w:rPr>
        <w:t>Текст :</w:t>
      </w:r>
      <w:proofErr w:type="gramEnd"/>
      <w:r w:rsidRPr="00CF764B">
        <w:rPr>
          <w:sz w:val="28"/>
          <w:szCs w:val="28"/>
        </w:rPr>
        <w:t xml:space="preserve"> электронный.</w:t>
      </w:r>
    </w:p>
    <w:p w14:paraId="7C8714EE" w14:textId="77777777" w:rsidR="00FE122C" w:rsidRPr="00CF764B" w:rsidRDefault="00FE122C" w:rsidP="00FE122C">
      <w:pPr>
        <w:spacing w:line="360" w:lineRule="auto"/>
        <w:ind w:firstLine="709"/>
        <w:rPr>
          <w:b/>
          <w:bCs/>
          <w:i/>
          <w:iCs/>
          <w:sz w:val="28"/>
          <w:szCs w:val="28"/>
        </w:rPr>
      </w:pPr>
      <w:r w:rsidRPr="00CF764B">
        <w:rPr>
          <w:b/>
          <w:bCs/>
          <w:i/>
          <w:iCs/>
          <w:sz w:val="28"/>
          <w:szCs w:val="28"/>
        </w:rPr>
        <w:t>Дополнительная литература:</w:t>
      </w:r>
    </w:p>
    <w:p w14:paraId="653AD8C8" w14:textId="77777777" w:rsidR="00FE122C" w:rsidRPr="00CF764B" w:rsidRDefault="00FE122C" w:rsidP="00FE122C">
      <w:pPr>
        <w:spacing w:after="240" w:line="360" w:lineRule="auto"/>
        <w:ind w:firstLine="709"/>
        <w:jc w:val="both"/>
        <w:rPr>
          <w:sz w:val="28"/>
          <w:szCs w:val="28"/>
        </w:rPr>
      </w:pPr>
      <w:r w:rsidRPr="00CF764B">
        <w:rPr>
          <w:sz w:val="28"/>
          <w:szCs w:val="28"/>
        </w:rPr>
        <w:t xml:space="preserve">3. </w:t>
      </w:r>
      <w:proofErr w:type="spellStart"/>
      <w:r w:rsidRPr="00CF764B">
        <w:rPr>
          <w:sz w:val="28"/>
          <w:szCs w:val="28"/>
        </w:rPr>
        <w:t>Душкина</w:t>
      </w:r>
      <w:proofErr w:type="spellEnd"/>
      <w:r w:rsidRPr="00CF764B">
        <w:rPr>
          <w:sz w:val="28"/>
          <w:szCs w:val="28"/>
        </w:rPr>
        <w:t xml:space="preserve">, М. Р.  Психология влияния в деловом общении и социальных </w:t>
      </w:r>
      <w:proofErr w:type="gramStart"/>
      <w:r w:rsidRPr="00CF764B">
        <w:rPr>
          <w:sz w:val="28"/>
          <w:szCs w:val="28"/>
        </w:rPr>
        <w:t>коммуникациях :</w:t>
      </w:r>
      <w:proofErr w:type="gramEnd"/>
      <w:r w:rsidRPr="00CF764B">
        <w:rPr>
          <w:sz w:val="28"/>
          <w:szCs w:val="28"/>
        </w:rPr>
        <w:t xml:space="preserve"> учебник для вузов / М. Р. </w:t>
      </w:r>
      <w:proofErr w:type="spellStart"/>
      <w:r w:rsidRPr="00CF764B">
        <w:rPr>
          <w:sz w:val="28"/>
          <w:szCs w:val="28"/>
        </w:rPr>
        <w:t>Душкина</w:t>
      </w:r>
      <w:proofErr w:type="spellEnd"/>
      <w:r w:rsidRPr="00CF764B">
        <w:rPr>
          <w:sz w:val="28"/>
          <w:szCs w:val="28"/>
        </w:rPr>
        <w:t xml:space="preserve">. — 2-е изд., </w:t>
      </w:r>
      <w:proofErr w:type="spellStart"/>
      <w:r w:rsidRPr="00CF764B">
        <w:rPr>
          <w:sz w:val="28"/>
          <w:szCs w:val="28"/>
        </w:rPr>
        <w:t>испр</w:t>
      </w:r>
      <w:proofErr w:type="spellEnd"/>
      <w:r w:rsidRPr="00CF764B">
        <w:rPr>
          <w:sz w:val="28"/>
          <w:szCs w:val="28"/>
        </w:rPr>
        <w:t xml:space="preserve">. и доп. — </w:t>
      </w:r>
      <w:proofErr w:type="gramStart"/>
      <w:r w:rsidRPr="00CF764B">
        <w:rPr>
          <w:sz w:val="28"/>
          <w:szCs w:val="28"/>
        </w:rPr>
        <w:t>Москва :</w:t>
      </w:r>
      <w:proofErr w:type="gramEnd"/>
      <w:r w:rsidRPr="00CF764B">
        <w:rPr>
          <w:sz w:val="28"/>
          <w:szCs w:val="28"/>
        </w:rPr>
        <w:t xml:space="preserve"> Издательство </w:t>
      </w:r>
      <w:proofErr w:type="spellStart"/>
      <w:r w:rsidRPr="00CF764B">
        <w:rPr>
          <w:sz w:val="28"/>
          <w:szCs w:val="28"/>
        </w:rPr>
        <w:t>Юрайт</w:t>
      </w:r>
      <w:proofErr w:type="spellEnd"/>
      <w:r w:rsidRPr="00CF764B">
        <w:rPr>
          <w:sz w:val="28"/>
          <w:szCs w:val="28"/>
        </w:rPr>
        <w:t xml:space="preserve">, 2025. — 228 с. — (Высшее образование). — ISBN 978-5-534-12475-0. — Образовательная платформа </w:t>
      </w:r>
      <w:proofErr w:type="spellStart"/>
      <w:r w:rsidRPr="00CF764B">
        <w:rPr>
          <w:sz w:val="28"/>
          <w:szCs w:val="28"/>
        </w:rPr>
        <w:t>Юрайт</w:t>
      </w:r>
      <w:proofErr w:type="spellEnd"/>
      <w:r w:rsidRPr="00CF764B">
        <w:rPr>
          <w:sz w:val="28"/>
          <w:szCs w:val="28"/>
        </w:rPr>
        <w:t xml:space="preserve"> [сайт]. — URL: https://urait.ru/bcode/566866 (дата обращения: 24.01.2025). — </w:t>
      </w:r>
      <w:proofErr w:type="gramStart"/>
      <w:r w:rsidRPr="00CF764B">
        <w:rPr>
          <w:sz w:val="28"/>
          <w:szCs w:val="28"/>
        </w:rPr>
        <w:t>Текст :</w:t>
      </w:r>
      <w:proofErr w:type="gramEnd"/>
      <w:r w:rsidRPr="00CF764B">
        <w:rPr>
          <w:sz w:val="28"/>
          <w:szCs w:val="28"/>
        </w:rPr>
        <w:t xml:space="preserve"> электронный.</w:t>
      </w:r>
    </w:p>
    <w:p w14:paraId="1D9B6745" w14:textId="77777777" w:rsidR="00FE122C" w:rsidRPr="00CF764B" w:rsidRDefault="00FE122C" w:rsidP="00FE122C">
      <w:pPr>
        <w:spacing w:after="240"/>
        <w:jc w:val="both"/>
        <w:rPr>
          <w:b/>
          <w:bCs/>
          <w:sz w:val="28"/>
          <w:szCs w:val="28"/>
        </w:rPr>
      </w:pPr>
      <w:r w:rsidRPr="00CF764B">
        <w:rPr>
          <w:b/>
          <w:bCs/>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DD58A25" w14:textId="77777777" w:rsidR="00FE122C" w:rsidRPr="00CF764B" w:rsidRDefault="00FE122C" w:rsidP="00FE122C">
      <w:pPr>
        <w:spacing w:line="360" w:lineRule="auto"/>
        <w:rPr>
          <w:b/>
          <w:sz w:val="28"/>
          <w:szCs w:val="28"/>
        </w:rPr>
      </w:pPr>
      <w:r w:rsidRPr="00CF764B">
        <w:rPr>
          <w:b/>
          <w:sz w:val="28"/>
          <w:szCs w:val="28"/>
        </w:rPr>
        <w:t>Базы данных, информационно-справочные и поисковые системы:</w:t>
      </w:r>
    </w:p>
    <w:p w14:paraId="3421A39B" w14:textId="77777777" w:rsidR="00FE122C" w:rsidRPr="00CF764B" w:rsidRDefault="00FE122C" w:rsidP="00FE122C">
      <w:pPr>
        <w:spacing w:line="360" w:lineRule="auto"/>
        <w:rPr>
          <w:sz w:val="28"/>
          <w:szCs w:val="28"/>
        </w:rPr>
      </w:pPr>
      <w:r w:rsidRPr="00CF764B">
        <w:rPr>
          <w:sz w:val="28"/>
          <w:szCs w:val="28"/>
        </w:rPr>
        <w:t>1. Федеральная ЭБС «Единое окно доступа к образовательным ресурсам». – URL: http://window.edu.ru</w:t>
      </w:r>
    </w:p>
    <w:p w14:paraId="098E3606" w14:textId="77777777" w:rsidR="00FE122C" w:rsidRPr="00CF764B" w:rsidRDefault="00FE122C" w:rsidP="00FE122C">
      <w:pPr>
        <w:spacing w:line="360" w:lineRule="auto"/>
        <w:rPr>
          <w:sz w:val="28"/>
          <w:szCs w:val="28"/>
        </w:rPr>
      </w:pPr>
      <w:r w:rsidRPr="00CF764B">
        <w:rPr>
          <w:sz w:val="28"/>
          <w:szCs w:val="28"/>
        </w:rPr>
        <w:t>2. Электронные ресурсы БИК:</w:t>
      </w:r>
    </w:p>
    <w:p w14:paraId="2FBB26F3"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Электронная библиотека Финансового университета (ЭБ) </w:t>
      </w:r>
      <w:hyperlink r:id="rId9" w:history="1">
        <w:r w:rsidRPr="00CF764B">
          <w:rPr>
            <w:bCs/>
            <w:sz w:val="28"/>
            <w:szCs w:val="28"/>
          </w:rPr>
          <w:t>http://elib.fa.ru/</w:t>
        </w:r>
      </w:hyperlink>
    </w:p>
    <w:p w14:paraId="39D1F68B"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Электронно-библиотечная система BOOK.RU </w:t>
      </w:r>
      <w:hyperlink r:id="rId10" w:history="1">
        <w:r w:rsidRPr="00CF764B">
          <w:rPr>
            <w:bCs/>
            <w:sz w:val="28"/>
            <w:szCs w:val="28"/>
          </w:rPr>
          <w:t>http://www.book.ru</w:t>
        </w:r>
      </w:hyperlink>
    </w:p>
    <w:p w14:paraId="46EC0A29"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Электронно-библиотечная система «Университетская библиотека ОНЛАЙН» </w:t>
      </w:r>
      <w:hyperlink r:id="rId11" w:history="1">
        <w:r w:rsidRPr="00CF764B">
          <w:rPr>
            <w:bCs/>
            <w:sz w:val="28"/>
            <w:szCs w:val="28"/>
          </w:rPr>
          <w:t>http://biblioclub.ru/</w:t>
        </w:r>
      </w:hyperlink>
    </w:p>
    <w:p w14:paraId="684EB4AA"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Электронно-библиотечная система </w:t>
      </w:r>
      <w:proofErr w:type="spellStart"/>
      <w:r w:rsidRPr="00CF764B">
        <w:rPr>
          <w:bCs/>
          <w:sz w:val="28"/>
          <w:szCs w:val="28"/>
        </w:rPr>
        <w:t>Znanium</w:t>
      </w:r>
      <w:proofErr w:type="spellEnd"/>
      <w:r w:rsidRPr="00CF764B">
        <w:rPr>
          <w:bCs/>
          <w:sz w:val="28"/>
          <w:szCs w:val="28"/>
        </w:rPr>
        <w:t xml:space="preserve"> http://www.znanium.ru/</w:t>
      </w:r>
    </w:p>
    <w:p w14:paraId="2E75BB92" w14:textId="77777777" w:rsidR="00FE122C" w:rsidRPr="00CF764B" w:rsidRDefault="00FE122C" w:rsidP="00FE122C">
      <w:pPr>
        <w:pStyle w:val="a8"/>
        <w:numPr>
          <w:ilvl w:val="0"/>
          <w:numId w:val="7"/>
        </w:numPr>
        <w:jc w:val="both"/>
        <w:rPr>
          <w:bCs/>
          <w:sz w:val="28"/>
          <w:szCs w:val="28"/>
        </w:rPr>
      </w:pPr>
      <w:r w:rsidRPr="00CF764B">
        <w:rPr>
          <w:bCs/>
          <w:sz w:val="28"/>
          <w:szCs w:val="28"/>
        </w:rPr>
        <w:t>Электронно-библиотечная система издательства «ЮРАЙТ» https://urait.ru/</w:t>
      </w:r>
    </w:p>
    <w:p w14:paraId="75A99366" w14:textId="77777777" w:rsidR="00FE122C" w:rsidRPr="00CF764B" w:rsidRDefault="00FE122C" w:rsidP="00FE122C">
      <w:pPr>
        <w:pStyle w:val="a8"/>
        <w:numPr>
          <w:ilvl w:val="0"/>
          <w:numId w:val="7"/>
        </w:numPr>
        <w:jc w:val="both"/>
        <w:rPr>
          <w:bCs/>
          <w:sz w:val="28"/>
          <w:szCs w:val="28"/>
        </w:rPr>
      </w:pPr>
      <w:r w:rsidRPr="00CF764B">
        <w:rPr>
          <w:bCs/>
          <w:sz w:val="28"/>
          <w:szCs w:val="28"/>
        </w:rPr>
        <w:t>Электронно-библиотечная система издательства Лань https://e.lanbook.com/</w:t>
      </w:r>
    </w:p>
    <w:p w14:paraId="05889536"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Деловая онлайн-библиотека </w:t>
      </w:r>
      <w:proofErr w:type="spellStart"/>
      <w:r w:rsidRPr="00CF764B">
        <w:rPr>
          <w:bCs/>
          <w:sz w:val="28"/>
          <w:szCs w:val="28"/>
        </w:rPr>
        <w:t>Alpina</w:t>
      </w:r>
      <w:proofErr w:type="spellEnd"/>
      <w:r w:rsidRPr="00CF764B">
        <w:rPr>
          <w:bCs/>
          <w:sz w:val="28"/>
          <w:szCs w:val="28"/>
        </w:rPr>
        <w:t xml:space="preserve"> </w:t>
      </w:r>
      <w:proofErr w:type="spellStart"/>
      <w:r w:rsidRPr="00CF764B">
        <w:rPr>
          <w:bCs/>
          <w:sz w:val="28"/>
          <w:szCs w:val="28"/>
        </w:rPr>
        <w:t>Digital</w:t>
      </w:r>
      <w:proofErr w:type="spellEnd"/>
      <w:r w:rsidRPr="00CF764B">
        <w:rPr>
          <w:bCs/>
          <w:sz w:val="28"/>
          <w:szCs w:val="28"/>
        </w:rPr>
        <w:t xml:space="preserve"> http://lib.alpinadigital.ru/</w:t>
      </w:r>
    </w:p>
    <w:p w14:paraId="63D0F47C"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Научная электронная библиотека eLibrary.ru </w:t>
      </w:r>
      <w:hyperlink r:id="rId12" w:history="1">
        <w:r w:rsidRPr="00CF764B">
          <w:rPr>
            <w:bCs/>
            <w:sz w:val="28"/>
            <w:szCs w:val="28"/>
          </w:rPr>
          <w:t>http://elibrary.ru</w:t>
        </w:r>
      </w:hyperlink>
      <w:r w:rsidRPr="00CF764B">
        <w:rPr>
          <w:bCs/>
          <w:sz w:val="28"/>
          <w:szCs w:val="28"/>
        </w:rPr>
        <w:t xml:space="preserve">  </w:t>
      </w:r>
    </w:p>
    <w:p w14:paraId="624017E8"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Национальная электронная библиотека </w:t>
      </w:r>
      <w:hyperlink r:id="rId13" w:history="1">
        <w:r w:rsidRPr="00CF764B">
          <w:rPr>
            <w:bCs/>
            <w:sz w:val="28"/>
            <w:szCs w:val="28"/>
          </w:rPr>
          <w:t>http://нэб.рф/</w:t>
        </w:r>
      </w:hyperlink>
    </w:p>
    <w:p w14:paraId="4FE1F779" w14:textId="77777777" w:rsidR="00FE122C" w:rsidRPr="00CF764B" w:rsidRDefault="00FE122C" w:rsidP="00FE122C">
      <w:pPr>
        <w:pStyle w:val="a8"/>
        <w:numPr>
          <w:ilvl w:val="0"/>
          <w:numId w:val="7"/>
        </w:numPr>
        <w:jc w:val="both"/>
        <w:rPr>
          <w:bCs/>
          <w:sz w:val="28"/>
          <w:szCs w:val="28"/>
        </w:rPr>
      </w:pPr>
      <w:r w:rsidRPr="00CF764B">
        <w:rPr>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CF764B">
        <w:rPr>
          <w:bCs/>
          <w:sz w:val="28"/>
          <w:szCs w:val="28"/>
        </w:rPr>
        <w:t xml:space="preserve">»: </w:t>
      </w:r>
      <w:r w:rsidRPr="00CF764B">
        <w:rPr>
          <w:sz w:val="28"/>
          <w:szCs w:val="28"/>
        </w:rPr>
        <w:t xml:space="preserve"> http://eduvideo.online/</w:t>
      </w:r>
      <w:proofErr w:type="gramEnd"/>
    </w:p>
    <w:p w14:paraId="2ADFAEC8"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Библиотека онлайн Лекций по Бизнесу и Маркетингу издательства </w:t>
      </w:r>
      <w:proofErr w:type="spellStart"/>
      <w:r w:rsidRPr="00CF764B">
        <w:rPr>
          <w:bCs/>
          <w:sz w:val="28"/>
          <w:szCs w:val="28"/>
        </w:rPr>
        <w:t>Неnrу</w:t>
      </w:r>
      <w:proofErr w:type="spellEnd"/>
      <w:r w:rsidRPr="00CF764B">
        <w:rPr>
          <w:bCs/>
          <w:sz w:val="28"/>
          <w:szCs w:val="28"/>
        </w:rPr>
        <w:t xml:space="preserve"> </w:t>
      </w:r>
      <w:proofErr w:type="spellStart"/>
      <w:r w:rsidRPr="00CF764B">
        <w:rPr>
          <w:bCs/>
          <w:sz w:val="28"/>
          <w:szCs w:val="28"/>
        </w:rPr>
        <w:t>Stewart</w:t>
      </w:r>
      <w:proofErr w:type="spellEnd"/>
      <w:r w:rsidRPr="00CF764B">
        <w:rPr>
          <w:bCs/>
          <w:sz w:val="28"/>
          <w:szCs w:val="28"/>
        </w:rPr>
        <w:t xml:space="preserve"> </w:t>
      </w:r>
      <w:proofErr w:type="spellStart"/>
      <w:r w:rsidRPr="00CF764B">
        <w:rPr>
          <w:bCs/>
          <w:sz w:val="28"/>
          <w:szCs w:val="28"/>
        </w:rPr>
        <w:t>Talks</w:t>
      </w:r>
      <w:proofErr w:type="spellEnd"/>
      <w:r w:rsidRPr="00CF764B">
        <w:rPr>
          <w:bCs/>
          <w:sz w:val="28"/>
          <w:szCs w:val="28"/>
        </w:rPr>
        <w:t xml:space="preserve"> </w:t>
      </w:r>
      <w:hyperlink r:id="rId14" w:history="1">
        <w:r w:rsidRPr="00CF764B">
          <w:rPr>
            <w:bCs/>
            <w:sz w:val="28"/>
            <w:szCs w:val="28"/>
          </w:rPr>
          <w:t>https://hstalks.com/business/</w:t>
        </w:r>
      </w:hyperlink>
    </w:p>
    <w:p w14:paraId="6240EF9E" w14:textId="77777777" w:rsidR="00FE122C" w:rsidRPr="00CF764B" w:rsidRDefault="00FE122C" w:rsidP="00FE122C">
      <w:pPr>
        <w:pStyle w:val="a8"/>
        <w:numPr>
          <w:ilvl w:val="0"/>
          <w:numId w:val="7"/>
        </w:numPr>
        <w:jc w:val="both"/>
        <w:rPr>
          <w:sz w:val="28"/>
          <w:szCs w:val="28"/>
          <w:lang w:val="en-US"/>
        </w:rPr>
      </w:pPr>
      <w:r w:rsidRPr="00CF764B">
        <w:rPr>
          <w:bCs/>
          <w:sz w:val="28"/>
          <w:szCs w:val="28"/>
          <w:lang w:val="en-US"/>
        </w:rPr>
        <w:t xml:space="preserve">Henry Stewart Talks: Journals in The Business &amp; Management Collection </w:t>
      </w:r>
      <w:hyperlink r:id="rId15" w:history="1">
        <w:r w:rsidRPr="00CF764B">
          <w:rPr>
            <w:sz w:val="28"/>
            <w:szCs w:val="28"/>
            <w:lang w:val="en-US"/>
          </w:rPr>
          <w:t>https://hstalks.com/business/journals/</w:t>
        </w:r>
      </w:hyperlink>
    </w:p>
    <w:p w14:paraId="70356CBE" w14:textId="77777777" w:rsidR="00FE122C" w:rsidRPr="00CF764B" w:rsidRDefault="00FE122C" w:rsidP="00FE122C">
      <w:pPr>
        <w:pStyle w:val="a8"/>
        <w:numPr>
          <w:ilvl w:val="0"/>
          <w:numId w:val="7"/>
        </w:numPr>
        <w:jc w:val="both"/>
        <w:rPr>
          <w:bCs/>
          <w:sz w:val="28"/>
          <w:szCs w:val="28"/>
        </w:rPr>
      </w:pPr>
      <w:r w:rsidRPr="00CF764B">
        <w:rPr>
          <w:bCs/>
          <w:sz w:val="28"/>
          <w:szCs w:val="28"/>
        </w:rPr>
        <w:t>Справочная правовая система «Консультант Плюс» https://www.consultant.ru/</w:t>
      </w:r>
    </w:p>
    <w:p w14:paraId="4C99A7E3" w14:textId="77777777" w:rsidR="00FE122C" w:rsidRPr="00CF764B" w:rsidRDefault="00FE122C" w:rsidP="00FE122C">
      <w:pPr>
        <w:pStyle w:val="a8"/>
        <w:numPr>
          <w:ilvl w:val="0"/>
          <w:numId w:val="7"/>
        </w:numPr>
        <w:jc w:val="both"/>
        <w:rPr>
          <w:bCs/>
          <w:sz w:val="28"/>
          <w:szCs w:val="28"/>
        </w:rPr>
      </w:pPr>
      <w:r w:rsidRPr="00CF764B">
        <w:rPr>
          <w:bCs/>
          <w:sz w:val="28"/>
          <w:szCs w:val="28"/>
        </w:rPr>
        <w:t>Справочная правовая система «ГАРАНТ» https://www.garant.ru/</w:t>
      </w:r>
    </w:p>
    <w:p w14:paraId="3DCA9AD6" w14:textId="77777777" w:rsidR="00FE122C" w:rsidRPr="00CF764B" w:rsidRDefault="00FE122C" w:rsidP="00FE122C">
      <w:pPr>
        <w:pStyle w:val="a8"/>
        <w:numPr>
          <w:ilvl w:val="0"/>
          <w:numId w:val="7"/>
        </w:numPr>
        <w:jc w:val="both"/>
        <w:rPr>
          <w:bCs/>
          <w:sz w:val="28"/>
          <w:szCs w:val="28"/>
          <w:lang w:val="en-US"/>
        </w:rPr>
      </w:pPr>
      <w:r w:rsidRPr="00CF764B">
        <w:rPr>
          <w:bCs/>
          <w:sz w:val="28"/>
          <w:szCs w:val="28"/>
          <w:lang w:val="en-US"/>
        </w:rPr>
        <w:t xml:space="preserve">CNKI. Academic Reference </w:t>
      </w:r>
      <w:hyperlink r:id="rId16" w:history="1">
        <w:r w:rsidRPr="00CF764B">
          <w:rPr>
            <w:bCs/>
            <w:sz w:val="28"/>
            <w:szCs w:val="28"/>
            <w:lang w:val="en-US"/>
          </w:rPr>
          <w:t>https://ar.oversea.cnki.net/</w:t>
        </w:r>
      </w:hyperlink>
    </w:p>
    <w:p w14:paraId="20A2E8BF" w14:textId="77777777" w:rsidR="00FE122C" w:rsidRPr="00CF764B" w:rsidRDefault="00FE122C" w:rsidP="00FE122C">
      <w:pPr>
        <w:pStyle w:val="a8"/>
        <w:numPr>
          <w:ilvl w:val="0"/>
          <w:numId w:val="7"/>
        </w:numPr>
        <w:jc w:val="both"/>
        <w:rPr>
          <w:bCs/>
          <w:sz w:val="28"/>
          <w:szCs w:val="28"/>
          <w:lang w:val="en-US"/>
        </w:rPr>
      </w:pPr>
      <w:r w:rsidRPr="00CF764B">
        <w:rPr>
          <w:bCs/>
          <w:sz w:val="28"/>
          <w:szCs w:val="28"/>
          <w:lang w:val="en-US"/>
        </w:rPr>
        <w:t xml:space="preserve">CNKI. China Academic Journals Full-text Database </w:t>
      </w:r>
      <w:hyperlink r:id="rId17" w:history="1">
        <w:r w:rsidRPr="00CF764B">
          <w:rPr>
            <w:sz w:val="28"/>
            <w:szCs w:val="28"/>
            <w:lang w:val="en-US"/>
          </w:rPr>
          <w:t>https://oversea.cnki.net/kns?dbcode=CFLQ</w:t>
        </w:r>
      </w:hyperlink>
    </w:p>
    <w:p w14:paraId="24C7BB88" w14:textId="77777777" w:rsidR="00FE122C" w:rsidRPr="00CF764B" w:rsidRDefault="00FE122C" w:rsidP="00FE122C">
      <w:pPr>
        <w:pStyle w:val="a8"/>
        <w:numPr>
          <w:ilvl w:val="0"/>
          <w:numId w:val="7"/>
        </w:numPr>
        <w:jc w:val="both"/>
        <w:rPr>
          <w:bCs/>
          <w:sz w:val="28"/>
          <w:szCs w:val="28"/>
          <w:lang w:val="en-US"/>
        </w:rPr>
      </w:pPr>
      <w:r w:rsidRPr="00CF764B">
        <w:rPr>
          <w:bCs/>
          <w:sz w:val="28"/>
          <w:szCs w:val="28"/>
          <w:lang w:val="en-US"/>
        </w:rPr>
        <w:t xml:space="preserve">JSTOR Arts &amp; Sciences I Collection </w:t>
      </w:r>
      <w:hyperlink r:id="rId18" w:history="1">
        <w:r w:rsidRPr="00CF764B">
          <w:rPr>
            <w:bCs/>
            <w:sz w:val="28"/>
            <w:szCs w:val="28"/>
            <w:lang w:val="en-US"/>
          </w:rPr>
          <w:t>http://jstor.org</w:t>
        </w:r>
      </w:hyperlink>
    </w:p>
    <w:p w14:paraId="1D722993" w14:textId="77777777" w:rsidR="00FE122C" w:rsidRPr="00CF764B" w:rsidRDefault="00FE122C" w:rsidP="00FE122C">
      <w:pPr>
        <w:pStyle w:val="a8"/>
        <w:numPr>
          <w:ilvl w:val="0"/>
          <w:numId w:val="7"/>
        </w:numPr>
        <w:jc w:val="both"/>
        <w:rPr>
          <w:bCs/>
          <w:sz w:val="28"/>
          <w:szCs w:val="28"/>
          <w:lang w:val="en-US"/>
        </w:rPr>
      </w:pPr>
      <w:r w:rsidRPr="00CF764B">
        <w:rPr>
          <w:bCs/>
          <w:sz w:val="28"/>
          <w:szCs w:val="28"/>
          <w:lang w:val="en-US"/>
        </w:rPr>
        <w:t xml:space="preserve">Emerald: Management </w:t>
      </w:r>
      <w:proofErr w:type="spellStart"/>
      <w:r w:rsidRPr="00CF764B">
        <w:rPr>
          <w:bCs/>
          <w:sz w:val="28"/>
          <w:szCs w:val="28"/>
          <w:lang w:val="en-US"/>
        </w:rPr>
        <w:t>eJournal</w:t>
      </w:r>
      <w:proofErr w:type="spellEnd"/>
      <w:r w:rsidRPr="00CF764B">
        <w:rPr>
          <w:bCs/>
          <w:sz w:val="28"/>
          <w:szCs w:val="28"/>
          <w:lang w:val="en-US"/>
        </w:rPr>
        <w:t xml:space="preserve"> Portfolio </w:t>
      </w:r>
      <w:hyperlink r:id="rId19" w:history="1">
        <w:r w:rsidRPr="00CF764B">
          <w:rPr>
            <w:bCs/>
            <w:sz w:val="28"/>
            <w:szCs w:val="28"/>
            <w:lang w:val="en-US"/>
          </w:rPr>
          <w:t>https://www.emerald.com/insight/</w:t>
        </w:r>
      </w:hyperlink>
    </w:p>
    <w:p w14:paraId="3FB1A5B9" w14:textId="77777777" w:rsidR="00FE122C" w:rsidRPr="00CF764B" w:rsidRDefault="00FE122C" w:rsidP="00FE122C">
      <w:pPr>
        <w:pStyle w:val="a8"/>
        <w:numPr>
          <w:ilvl w:val="0"/>
          <w:numId w:val="7"/>
        </w:numPr>
        <w:jc w:val="both"/>
        <w:rPr>
          <w:bCs/>
          <w:sz w:val="28"/>
          <w:szCs w:val="28"/>
        </w:rPr>
      </w:pPr>
      <w:r w:rsidRPr="00CF764B">
        <w:rPr>
          <w:bCs/>
          <w:sz w:val="28"/>
          <w:szCs w:val="28"/>
        </w:rPr>
        <w:t>Коллекция научных журналов </w:t>
      </w:r>
      <w:proofErr w:type="spellStart"/>
      <w:r w:rsidRPr="00CF764B">
        <w:rPr>
          <w:bCs/>
          <w:sz w:val="28"/>
          <w:szCs w:val="28"/>
        </w:rPr>
        <w:t>Oxford</w:t>
      </w:r>
      <w:proofErr w:type="spellEnd"/>
      <w:r w:rsidRPr="00CF764B">
        <w:rPr>
          <w:bCs/>
          <w:sz w:val="28"/>
          <w:szCs w:val="28"/>
        </w:rPr>
        <w:t xml:space="preserve"> </w:t>
      </w:r>
      <w:proofErr w:type="spellStart"/>
      <w:r w:rsidRPr="00CF764B">
        <w:rPr>
          <w:bCs/>
          <w:sz w:val="28"/>
          <w:szCs w:val="28"/>
        </w:rPr>
        <w:t>University</w:t>
      </w:r>
      <w:proofErr w:type="spellEnd"/>
      <w:r w:rsidRPr="00CF764B">
        <w:rPr>
          <w:bCs/>
          <w:sz w:val="28"/>
          <w:szCs w:val="28"/>
        </w:rPr>
        <w:t xml:space="preserve"> </w:t>
      </w:r>
      <w:proofErr w:type="spellStart"/>
      <w:r w:rsidRPr="00CF764B">
        <w:rPr>
          <w:bCs/>
          <w:sz w:val="28"/>
          <w:szCs w:val="28"/>
        </w:rPr>
        <w:t>Press</w:t>
      </w:r>
      <w:proofErr w:type="spellEnd"/>
      <w:r w:rsidRPr="00CF764B">
        <w:rPr>
          <w:bCs/>
          <w:sz w:val="28"/>
          <w:szCs w:val="28"/>
        </w:rPr>
        <w:t xml:space="preserve"> </w:t>
      </w:r>
      <w:hyperlink r:id="rId20" w:history="1">
        <w:r w:rsidRPr="00CF764B">
          <w:rPr>
            <w:bCs/>
            <w:sz w:val="28"/>
            <w:szCs w:val="28"/>
          </w:rPr>
          <w:t>https://academic.oup.com/journals/</w:t>
        </w:r>
      </w:hyperlink>
    </w:p>
    <w:p w14:paraId="1D2F8253"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Электронные коллекции книг и журналов </w:t>
      </w:r>
      <w:r w:rsidRPr="00CF764B">
        <w:rPr>
          <w:sz w:val="28"/>
          <w:szCs w:val="28"/>
        </w:rPr>
        <w:t xml:space="preserve">издательства </w:t>
      </w:r>
      <w:proofErr w:type="spellStart"/>
      <w:r w:rsidRPr="00CF764B">
        <w:rPr>
          <w:sz w:val="28"/>
          <w:szCs w:val="28"/>
        </w:rPr>
        <w:t>Springer</w:t>
      </w:r>
      <w:proofErr w:type="spellEnd"/>
      <w:r w:rsidRPr="00CF764B">
        <w:rPr>
          <w:sz w:val="28"/>
          <w:szCs w:val="28"/>
        </w:rPr>
        <w:t xml:space="preserve">: </w:t>
      </w:r>
      <w:hyperlink r:id="rId21" w:history="1">
        <w:r w:rsidRPr="00CF764B">
          <w:rPr>
            <w:bCs/>
            <w:sz w:val="28"/>
            <w:szCs w:val="28"/>
          </w:rPr>
          <w:t>http://link.springer.com/</w:t>
        </w:r>
      </w:hyperlink>
    </w:p>
    <w:p w14:paraId="42A77502"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База данных научных журналов издательства </w:t>
      </w:r>
      <w:proofErr w:type="spellStart"/>
      <w:r w:rsidRPr="00CF764B">
        <w:rPr>
          <w:bCs/>
          <w:sz w:val="28"/>
          <w:szCs w:val="28"/>
        </w:rPr>
        <w:t>Wiley</w:t>
      </w:r>
      <w:proofErr w:type="spellEnd"/>
      <w:r w:rsidRPr="00CF764B">
        <w:rPr>
          <w:bCs/>
          <w:sz w:val="28"/>
          <w:szCs w:val="28"/>
        </w:rPr>
        <w:t xml:space="preserve"> </w:t>
      </w:r>
      <w:hyperlink r:id="rId22" w:history="1">
        <w:r w:rsidRPr="00CF764B">
          <w:rPr>
            <w:bCs/>
            <w:sz w:val="28"/>
            <w:szCs w:val="28"/>
          </w:rPr>
          <w:t>https://onlinelibrary.wiley.com/</w:t>
        </w:r>
      </w:hyperlink>
    </w:p>
    <w:p w14:paraId="2D4092D0" w14:textId="77777777" w:rsidR="00FE122C" w:rsidRPr="00CF764B" w:rsidRDefault="00FE122C" w:rsidP="00FE122C">
      <w:pPr>
        <w:pStyle w:val="a8"/>
        <w:numPr>
          <w:ilvl w:val="0"/>
          <w:numId w:val="7"/>
        </w:numPr>
        <w:jc w:val="both"/>
        <w:rPr>
          <w:bCs/>
          <w:sz w:val="28"/>
          <w:szCs w:val="28"/>
        </w:rPr>
      </w:pPr>
      <w:r w:rsidRPr="00CF764B">
        <w:rPr>
          <w:bCs/>
          <w:sz w:val="28"/>
          <w:szCs w:val="28"/>
        </w:rPr>
        <w:t xml:space="preserve">Цифровой архив научных журналов: </w:t>
      </w:r>
      <w:hyperlink r:id="rId23" w:history="1">
        <w:r w:rsidRPr="00CF764B">
          <w:rPr>
            <w:bCs/>
            <w:sz w:val="28"/>
            <w:szCs w:val="28"/>
          </w:rPr>
          <w:t>http://arch.neicon.ru/xmlui/</w:t>
        </w:r>
      </w:hyperlink>
    </w:p>
    <w:p w14:paraId="214CFB2C" w14:textId="77777777" w:rsidR="00FE122C" w:rsidRPr="00CF764B" w:rsidRDefault="00FE122C" w:rsidP="00FE122C">
      <w:pPr>
        <w:tabs>
          <w:tab w:val="left" w:pos="851"/>
        </w:tabs>
        <w:jc w:val="both"/>
        <w:rPr>
          <w:sz w:val="20"/>
          <w:szCs w:val="28"/>
        </w:rPr>
      </w:pPr>
    </w:p>
    <w:p w14:paraId="0E4EE6A8" w14:textId="77777777" w:rsidR="007813AA" w:rsidRPr="00CF764B" w:rsidRDefault="007813AA" w:rsidP="007813AA">
      <w:pPr>
        <w:tabs>
          <w:tab w:val="left" w:pos="851"/>
        </w:tabs>
        <w:jc w:val="both"/>
        <w:rPr>
          <w:sz w:val="20"/>
          <w:szCs w:val="28"/>
        </w:rPr>
      </w:pPr>
    </w:p>
    <w:p w14:paraId="1D1C91C0" w14:textId="329922D9" w:rsidR="00325CC1" w:rsidRPr="00CF764B" w:rsidRDefault="00325CC1" w:rsidP="00A60E4A">
      <w:pPr>
        <w:pStyle w:val="1"/>
        <w:spacing w:before="0" w:after="0" w:line="360" w:lineRule="auto"/>
        <w:jc w:val="center"/>
        <w:rPr>
          <w:rFonts w:ascii="Times New Roman" w:hAnsi="Times New Roman" w:cs="Times New Roman"/>
          <w:sz w:val="28"/>
          <w:szCs w:val="28"/>
        </w:rPr>
      </w:pPr>
      <w:r w:rsidRPr="00CF764B">
        <w:rPr>
          <w:rFonts w:ascii="Times New Roman" w:hAnsi="Times New Roman" w:cs="Times New Roman"/>
          <w:sz w:val="28"/>
          <w:szCs w:val="28"/>
        </w:rPr>
        <w:t>10. Методические указания для обучающихся по освоению дисциплины</w:t>
      </w:r>
    </w:p>
    <w:p w14:paraId="4E4C2EA5" w14:textId="6E48FFB7" w:rsidR="0004721B" w:rsidRPr="00CF764B" w:rsidRDefault="00D74DE4" w:rsidP="00D74DE4">
      <w:pPr>
        <w:widowControl w:val="0"/>
        <w:autoSpaceDE w:val="0"/>
        <w:autoSpaceDN w:val="0"/>
        <w:spacing w:line="360" w:lineRule="auto"/>
        <w:ind w:firstLine="709"/>
        <w:jc w:val="both"/>
        <w:outlineLvl w:val="0"/>
        <w:rPr>
          <w:sz w:val="28"/>
        </w:rPr>
      </w:pPr>
      <w:bookmarkStart w:id="8" w:name="_Toc24406442"/>
      <w:r w:rsidRPr="00CF764B">
        <w:rPr>
          <w:sz w:val="28"/>
          <w:szCs w:val="28"/>
        </w:rPr>
        <w:t>Методические указания для обучающихся по освоению дисциплины утверждены Приказом Финансового университета от 11.05.2021 №1040/о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w:t>
      </w:r>
    </w:p>
    <w:p w14:paraId="3591EAE5" w14:textId="77777777" w:rsidR="00DC432F" w:rsidRPr="00CF764B" w:rsidRDefault="00CF4446" w:rsidP="0004721B">
      <w:pPr>
        <w:widowControl w:val="0"/>
        <w:autoSpaceDE w:val="0"/>
        <w:autoSpaceDN w:val="0"/>
        <w:jc w:val="both"/>
        <w:outlineLvl w:val="0"/>
        <w:rPr>
          <w:b/>
          <w:bCs/>
          <w:sz w:val="28"/>
          <w:szCs w:val="28"/>
          <w:lang w:bidi="ru-RU"/>
        </w:rPr>
      </w:pPr>
      <w:r w:rsidRPr="00CF764B">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A344F6" w14:textId="347CDF5E" w:rsidR="00CF4446" w:rsidRPr="00CF764B" w:rsidRDefault="00CF4446" w:rsidP="0004721B">
      <w:pPr>
        <w:widowControl w:val="0"/>
        <w:autoSpaceDE w:val="0"/>
        <w:autoSpaceDN w:val="0"/>
        <w:jc w:val="both"/>
        <w:outlineLvl w:val="0"/>
        <w:rPr>
          <w:b/>
          <w:bCs/>
          <w:sz w:val="28"/>
          <w:szCs w:val="28"/>
          <w:lang w:bidi="ru-RU"/>
        </w:rPr>
      </w:pPr>
      <w:r w:rsidRPr="00CF764B">
        <w:rPr>
          <w:b/>
          <w:bCs/>
          <w:sz w:val="28"/>
          <w:szCs w:val="28"/>
          <w:lang w:bidi="ru-RU"/>
        </w:rPr>
        <w:t xml:space="preserve"> </w:t>
      </w:r>
      <w:bookmarkEnd w:id="8"/>
    </w:p>
    <w:p w14:paraId="0375A962" w14:textId="77777777" w:rsidR="00926F97" w:rsidRPr="00CF764B" w:rsidRDefault="00926F97" w:rsidP="00926F97">
      <w:pPr>
        <w:widowControl w:val="0"/>
        <w:autoSpaceDE w:val="0"/>
        <w:autoSpaceDN w:val="0"/>
        <w:jc w:val="both"/>
        <w:outlineLvl w:val="0"/>
        <w:rPr>
          <w:bCs/>
          <w:sz w:val="12"/>
          <w:szCs w:val="28"/>
          <w:lang w:bidi="ru-RU"/>
        </w:rPr>
      </w:pPr>
    </w:p>
    <w:p w14:paraId="3B99642A" w14:textId="77777777" w:rsidR="00CF4446" w:rsidRPr="00CF764B" w:rsidRDefault="00CF4446" w:rsidP="000A4D84">
      <w:pPr>
        <w:keepNext/>
        <w:widowControl w:val="0"/>
        <w:autoSpaceDE w:val="0"/>
        <w:autoSpaceDN w:val="0"/>
        <w:spacing w:line="360" w:lineRule="auto"/>
        <w:ind w:firstLine="709"/>
        <w:jc w:val="both"/>
        <w:outlineLvl w:val="0"/>
        <w:rPr>
          <w:rFonts w:eastAsia="Calibri"/>
          <w:b/>
          <w:bCs/>
          <w:kern w:val="32"/>
          <w:sz w:val="28"/>
          <w:szCs w:val="28"/>
          <w:lang w:bidi="ru-RU"/>
        </w:rPr>
      </w:pPr>
      <w:bookmarkStart w:id="9" w:name="_Toc531614950"/>
      <w:bookmarkStart w:id="10" w:name="_Toc531686467"/>
      <w:r w:rsidRPr="00CF764B">
        <w:rPr>
          <w:rFonts w:eastAsia="Calibri"/>
          <w:b/>
          <w:bCs/>
          <w:kern w:val="32"/>
          <w:sz w:val="28"/>
          <w:szCs w:val="28"/>
          <w:lang w:bidi="ru-RU"/>
        </w:rPr>
        <w:t>11. 1. Комплект лицензионного программного обеспечения:</w:t>
      </w:r>
      <w:bookmarkEnd w:id="9"/>
      <w:bookmarkEnd w:id="10"/>
    </w:p>
    <w:p w14:paraId="06A46E16" w14:textId="77777777" w:rsidR="00CF4446" w:rsidRPr="00CF764B"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11" w:name="_Toc531614951"/>
      <w:bookmarkStart w:id="12" w:name="_Toc531686468"/>
      <w:r w:rsidRPr="00CF764B">
        <w:rPr>
          <w:rFonts w:eastAsia="Calibri"/>
          <w:bCs/>
          <w:kern w:val="32"/>
          <w:sz w:val="28"/>
          <w:szCs w:val="28"/>
          <w:lang w:bidi="ru-RU"/>
        </w:rPr>
        <w:t xml:space="preserve">1. </w:t>
      </w:r>
      <w:r w:rsidRPr="00CF764B">
        <w:rPr>
          <w:rFonts w:eastAsia="Calibri"/>
          <w:bCs/>
          <w:kern w:val="32"/>
          <w:sz w:val="28"/>
          <w:szCs w:val="28"/>
          <w:lang w:val="en-US" w:bidi="ru-RU"/>
        </w:rPr>
        <w:t>Windows</w:t>
      </w:r>
      <w:r w:rsidRPr="00CF764B">
        <w:rPr>
          <w:rFonts w:eastAsia="Calibri"/>
          <w:bCs/>
          <w:kern w:val="32"/>
          <w:sz w:val="28"/>
          <w:szCs w:val="28"/>
          <w:lang w:bidi="ru-RU"/>
        </w:rPr>
        <w:t xml:space="preserve">, </w:t>
      </w:r>
      <w:r w:rsidRPr="00CF764B">
        <w:rPr>
          <w:rFonts w:eastAsia="Calibri"/>
          <w:bCs/>
          <w:kern w:val="32"/>
          <w:sz w:val="28"/>
          <w:szCs w:val="28"/>
          <w:lang w:val="en-US" w:bidi="ru-RU"/>
        </w:rPr>
        <w:t>Microsoft</w:t>
      </w:r>
      <w:r w:rsidRPr="00CF764B">
        <w:rPr>
          <w:rFonts w:eastAsia="Calibri"/>
          <w:bCs/>
          <w:kern w:val="32"/>
          <w:sz w:val="28"/>
          <w:szCs w:val="28"/>
          <w:lang w:bidi="ru-RU"/>
        </w:rPr>
        <w:t xml:space="preserve"> </w:t>
      </w:r>
      <w:r w:rsidRPr="00CF764B">
        <w:rPr>
          <w:rFonts w:eastAsia="Calibri"/>
          <w:bCs/>
          <w:kern w:val="32"/>
          <w:sz w:val="28"/>
          <w:szCs w:val="28"/>
          <w:lang w:val="en-US" w:bidi="ru-RU"/>
        </w:rPr>
        <w:t>Office</w:t>
      </w:r>
      <w:r w:rsidRPr="00CF764B">
        <w:rPr>
          <w:rFonts w:eastAsia="Calibri"/>
          <w:bCs/>
          <w:kern w:val="32"/>
          <w:sz w:val="28"/>
          <w:szCs w:val="28"/>
          <w:lang w:bidi="ru-RU"/>
        </w:rPr>
        <w:t>.</w:t>
      </w:r>
      <w:bookmarkEnd w:id="11"/>
      <w:bookmarkEnd w:id="12"/>
    </w:p>
    <w:p w14:paraId="6D1FF8C3" w14:textId="1B5DBC40" w:rsidR="00CF4446" w:rsidRPr="00CF764B" w:rsidRDefault="00CF4446" w:rsidP="00CF4446">
      <w:pPr>
        <w:keepNext/>
        <w:widowControl w:val="0"/>
        <w:autoSpaceDE w:val="0"/>
        <w:autoSpaceDN w:val="0"/>
        <w:ind w:firstLine="709"/>
        <w:jc w:val="both"/>
        <w:outlineLvl w:val="0"/>
        <w:rPr>
          <w:rFonts w:eastAsia="Calibri"/>
          <w:bCs/>
          <w:kern w:val="32"/>
          <w:sz w:val="28"/>
          <w:szCs w:val="28"/>
          <w:lang w:bidi="ru-RU"/>
        </w:rPr>
      </w:pPr>
      <w:bookmarkStart w:id="13" w:name="_Toc531614952"/>
      <w:bookmarkStart w:id="14" w:name="_Toc531686469"/>
      <w:r w:rsidRPr="00CF764B">
        <w:rPr>
          <w:rFonts w:eastAsia="Calibri"/>
          <w:bCs/>
          <w:kern w:val="32"/>
          <w:sz w:val="28"/>
          <w:szCs w:val="28"/>
          <w:lang w:bidi="ru-RU"/>
        </w:rPr>
        <w:t xml:space="preserve">2. Антивирус </w:t>
      </w:r>
      <w:bookmarkEnd w:id="13"/>
      <w:bookmarkEnd w:id="14"/>
      <w:r w:rsidR="005845E6" w:rsidRPr="00CF764B">
        <w:rPr>
          <w:rFonts w:eastAsia="Calibri"/>
          <w:bCs/>
          <w:kern w:val="32"/>
          <w:sz w:val="28"/>
          <w:szCs w:val="28"/>
          <w:lang w:val="en-US" w:bidi="ru-RU"/>
        </w:rPr>
        <w:t>Kaspersky</w:t>
      </w:r>
    </w:p>
    <w:p w14:paraId="2E93AEDC" w14:textId="77777777" w:rsidR="00926F97" w:rsidRPr="00CF764B" w:rsidRDefault="00926F97" w:rsidP="00CF4446">
      <w:pPr>
        <w:keepNext/>
        <w:widowControl w:val="0"/>
        <w:autoSpaceDE w:val="0"/>
        <w:autoSpaceDN w:val="0"/>
        <w:ind w:firstLine="709"/>
        <w:jc w:val="both"/>
        <w:outlineLvl w:val="0"/>
        <w:rPr>
          <w:rFonts w:eastAsia="Calibri"/>
          <w:bCs/>
          <w:kern w:val="32"/>
          <w:sz w:val="16"/>
          <w:szCs w:val="28"/>
          <w:lang w:bidi="ru-RU"/>
        </w:rPr>
      </w:pPr>
    </w:p>
    <w:p w14:paraId="7E974892" w14:textId="1611C34D" w:rsidR="00CF4446" w:rsidRPr="00CF764B" w:rsidRDefault="00CF4446" w:rsidP="000A4D84">
      <w:pPr>
        <w:keepNext/>
        <w:widowControl w:val="0"/>
        <w:autoSpaceDE w:val="0"/>
        <w:autoSpaceDN w:val="0"/>
        <w:spacing w:line="360" w:lineRule="auto"/>
        <w:ind w:firstLine="709"/>
        <w:jc w:val="both"/>
        <w:outlineLvl w:val="0"/>
        <w:rPr>
          <w:rFonts w:eastAsia="Calibri"/>
          <w:bCs/>
          <w:kern w:val="32"/>
          <w:sz w:val="28"/>
          <w:szCs w:val="28"/>
          <w:lang w:bidi="ru-RU"/>
        </w:rPr>
      </w:pPr>
      <w:bookmarkStart w:id="15" w:name="_Toc531614953"/>
      <w:bookmarkStart w:id="16" w:name="_Toc531686470"/>
      <w:r w:rsidRPr="00CF764B">
        <w:rPr>
          <w:rFonts w:eastAsia="Calibri"/>
          <w:b/>
          <w:bCs/>
          <w:kern w:val="32"/>
          <w:sz w:val="28"/>
          <w:szCs w:val="28"/>
          <w:lang w:bidi="ru-RU"/>
        </w:rPr>
        <w:t>11.2. Современные профессиональные базы данных и информационные справочные системы</w:t>
      </w:r>
      <w:bookmarkEnd w:id="15"/>
      <w:bookmarkEnd w:id="16"/>
    </w:p>
    <w:p w14:paraId="0CC8136F" w14:textId="77777777" w:rsidR="00CF4446" w:rsidRPr="00CF764B"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764B">
        <w:rPr>
          <w:rFonts w:eastAsia="Calibri"/>
          <w:bCs/>
          <w:sz w:val="28"/>
          <w:szCs w:val="28"/>
          <w:lang w:bidi="ru-RU"/>
        </w:rPr>
        <w:t>1. Информационно-правовая система «Гарант»</w:t>
      </w:r>
    </w:p>
    <w:p w14:paraId="729E4FAE" w14:textId="77777777" w:rsidR="00CF4446" w:rsidRPr="00CF764B"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764B">
        <w:rPr>
          <w:rFonts w:eastAsia="Calibri"/>
          <w:bCs/>
          <w:sz w:val="28"/>
          <w:szCs w:val="28"/>
          <w:lang w:bidi="ru-RU"/>
        </w:rPr>
        <w:t>2. Информационно-правовая система «Консультант Плюс»</w:t>
      </w:r>
    </w:p>
    <w:p w14:paraId="3E63B58E" w14:textId="77777777" w:rsidR="00CF4446" w:rsidRPr="00CF764B"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764B">
        <w:rPr>
          <w:rFonts w:eastAsia="Calibri"/>
          <w:bCs/>
          <w:sz w:val="28"/>
          <w:szCs w:val="28"/>
          <w:lang w:bidi="ru-RU"/>
        </w:rPr>
        <w:t xml:space="preserve">3. Электронная энциклопедия: </w:t>
      </w:r>
      <w:r w:rsidRPr="00CF764B">
        <w:rPr>
          <w:rFonts w:eastAsia="Calibri"/>
          <w:bCs/>
          <w:color w:val="000000" w:themeColor="text1"/>
          <w:sz w:val="28"/>
          <w:szCs w:val="28"/>
          <w:lang w:val="en-US" w:bidi="ru-RU"/>
        </w:rPr>
        <w:t>http</w:t>
      </w:r>
      <w:r w:rsidRPr="00CF764B">
        <w:rPr>
          <w:rFonts w:eastAsia="Calibri"/>
          <w:bCs/>
          <w:color w:val="000000" w:themeColor="text1"/>
          <w:sz w:val="28"/>
          <w:szCs w:val="28"/>
          <w:lang w:bidi="ru-RU"/>
        </w:rPr>
        <w:t>://</w:t>
      </w:r>
      <w:proofErr w:type="spellStart"/>
      <w:r w:rsidRPr="00CF764B">
        <w:rPr>
          <w:rFonts w:eastAsia="Calibri"/>
          <w:bCs/>
          <w:color w:val="000000" w:themeColor="text1"/>
          <w:sz w:val="28"/>
          <w:szCs w:val="28"/>
          <w:lang w:val="en-US" w:bidi="ru-RU"/>
        </w:rPr>
        <w:t>ru</w:t>
      </w:r>
      <w:proofErr w:type="spellEnd"/>
      <w:r w:rsidRPr="00CF764B">
        <w:rPr>
          <w:rFonts w:eastAsia="Calibri"/>
          <w:bCs/>
          <w:color w:val="000000" w:themeColor="text1"/>
          <w:sz w:val="28"/>
          <w:szCs w:val="28"/>
          <w:lang w:bidi="ru-RU"/>
        </w:rPr>
        <w:t>.</w:t>
      </w:r>
      <w:proofErr w:type="spellStart"/>
      <w:r w:rsidRPr="00CF764B">
        <w:rPr>
          <w:rFonts w:eastAsia="Calibri"/>
          <w:bCs/>
          <w:color w:val="000000" w:themeColor="text1"/>
          <w:sz w:val="28"/>
          <w:szCs w:val="28"/>
          <w:lang w:val="en-US" w:bidi="ru-RU"/>
        </w:rPr>
        <w:t>wikipedia</w:t>
      </w:r>
      <w:proofErr w:type="spellEnd"/>
      <w:r w:rsidRPr="00CF764B">
        <w:rPr>
          <w:rFonts w:eastAsia="Calibri"/>
          <w:bCs/>
          <w:color w:val="000000" w:themeColor="text1"/>
          <w:sz w:val="28"/>
          <w:szCs w:val="28"/>
          <w:lang w:bidi="ru-RU"/>
        </w:rPr>
        <w:t>.</w:t>
      </w:r>
      <w:r w:rsidRPr="00CF764B">
        <w:rPr>
          <w:rFonts w:eastAsia="Calibri"/>
          <w:bCs/>
          <w:color w:val="000000" w:themeColor="text1"/>
          <w:sz w:val="28"/>
          <w:szCs w:val="28"/>
          <w:lang w:val="en-US" w:bidi="ru-RU"/>
        </w:rPr>
        <w:t>org</w:t>
      </w:r>
      <w:r w:rsidRPr="00CF764B">
        <w:rPr>
          <w:rFonts w:eastAsia="Calibri"/>
          <w:bCs/>
          <w:color w:val="000000" w:themeColor="text1"/>
          <w:sz w:val="28"/>
          <w:szCs w:val="28"/>
          <w:lang w:bidi="ru-RU"/>
        </w:rPr>
        <w:t>/</w:t>
      </w:r>
      <w:r w:rsidRPr="00CF764B">
        <w:rPr>
          <w:rFonts w:eastAsia="Calibri"/>
          <w:bCs/>
          <w:color w:val="000000" w:themeColor="text1"/>
          <w:sz w:val="28"/>
          <w:szCs w:val="28"/>
          <w:lang w:val="en-US" w:bidi="ru-RU"/>
        </w:rPr>
        <w:t>wiki</w:t>
      </w:r>
      <w:r w:rsidRPr="00CF764B">
        <w:rPr>
          <w:rFonts w:eastAsia="Calibri"/>
          <w:bCs/>
          <w:color w:val="000000" w:themeColor="text1"/>
          <w:sz w:val="28"/>
          <w:szCs w:val="28"/>
          <w:lang w:bidi="ru-RU"/>
        </w:rPr>
        <w:t>/</w:t>
      </w:r>
      <w:r w:rsidRPr="00CF764B">
        <w:rPr>
          <w:rFonts w:eastAsia="Calibri"/>
          <w:bCs/>
          <w:color w:val="000000" w:themeColor="text1"/>
          <w:sz w:val="28"/>
          <w:szCs w:val="28"/>
          <w:lang w:val="en-US" w:bidi="ru-RU"/>
        </w:rPr>
        <w:t>Wiki</w:t>
      </w:r>
    </w:p>
    <w:p w14:paraId="1238DF6E" w14:textId="2F7843FF" w:rsidR="00CF4446" w:rsidRPr="00CF764B" w:rsidRDefault="00CF4446" w:rsidP="000A4D84">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F764B">
        <w:rPr>
          <w:rFonts w:eastAsia="Calibri"/>
          <w:bCs/>
          <w:sz w:val="28"/>
          <w:szCs w:val="28"/>
          <w:lang w:bidi="ru-RU"/>
        </w:rPr>
        <w:t>4. Система комплексного раскрытия информации «СКРИН»</w:t>
      </w:r>
      <w:r w:rsidR="00416F32" w:rsidRPr="00CF764B">
        <w:rPr>
          <w:rFonts w:eastAsia="Calibri"/>
          <w:bCs/>
          <w:sz w:val="28"/>
          <w:szCs w:val="28"/>
          <w:lang w:bidi="ru-RU"/>
        </w:rPr>
        <w:t xml:space="preserve">: </w:t>
      </w:r>
      <w:r w:rsidRPr="00CF764B">
        <w:rPr>
          <w:rFonts w:eastAsia="Calibri"/>
          <w:bCs/>
          <w:sz w:val="28"/>
          <w:szCs w:val="28"/>
          <w:lang w:val="en-US" w:bidi="ru-RU"/>
        </w:rPr>
        <w:t>http</w:t>
      </w:r>
      <w:r w:rsidRPr="00CF764B">
        <w:rPr>
          <w:rFonts w:eastAsia="Calibri"/>
          <w:bCs/>
          <w:sz w:val="28"/>
          <w:szCs w:val="28"/>
          <w:lang w:bidi="ru-RU"/>
        </w:rPr>
        <w:t>://</w:t>
      </w:r>
      <w:r w:rsidRPr="00CF764B">
        <w:rPr>
          <w:rFonts w:eastAsia="Calibri"/>
          <w:bCs/>
          <w:sz w:val="28"/>
          <w:szCs w:val="28"/>
          <w:lang w:val="en-US" w:bidi="ru-RU"/>
        </w:rPr>
        <w:t>www</w:t>
      </w:r>
      <w:r w:rsidRPr="00CF764B">
        <w:rPr>
          <w:rFonts w:eastAsia="Calibri"/>
          <w:bCs/>
          <w:sz w:val="28"/>
          <w:szCs w:val="28"/>
          <w:lang w:bidi="ru-RU"/>
        </w:rPr>
        <w:t>.</w:t>
      </w:r>
      <w:proofErr w:type="spellStart"/>
      <w:r w:rsidRPr="00CF764B">
        <w:rPr>
          <w:rFonts w:eastAsia="Calibri"/>
          <w:bCs/>
          <w:sz w:val="28"/>
          <w:szCs w:val="28"/>
          <w:lang w:val="en-US" w:bidi="ru-RU"/>
        </w:rPr>
        <w:t>skrin</w:t>
      </w:r>
      <w:proofErr w:type="spellEnd"/>
      <w:r w:rsidRPr="00CF764B">
        <w:rPr>
          <w:rFonts w:eastAsia="Calibri"/>
          <w:bCs/>
          <w:sz w:val="28"/>
          <w:szCs w:val="28"/>
          <w:lang w:bidi="ru-RU"/>
        </w:rPr>
        <w:t>.</w:t>
      </w:r>
      <w:proofErr w:type="spellStart"/>
      <w:r w:rsidRPr="00CF764B">
        <w:rPr>
          <w:rFonts w:eastAsia="Calibri"/>
          <w:bCs/>
          <w:sz w:val="28"/>
          <w:szCs w:val="28"/>
          <w:lang w:val="en-US" w:bidi="ru-RU"/>
        </w:rPr>
        <w:t>ru</w:t>
      </w:r>
      <w:proofErr w:type="spellEnd"/>
      <w:r w:rsidRPr="00CF764B">
        <w:rPr>
          <w:rFonts w:eastAsia="Calibri"/>
          <w:bCs/>
          <w:sz w:val="28"/>
          <w:szCs w:val="28"/>
          <w:lang w:bidi="ru-RU"/>
        </w:rPr>
        <w:t>/</w:t>
      </w:r>
    </w:p>
    <w:p w14:paraId="69664515" w14:textId="77777777" w:rsidR="00926F97" w:rsidRPr="00CF764B"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06BB03B" w14:textId="77777777" w:rsidR="00DC432F" w:rsidRPr="00CF764B"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764B">
        <w:rPr>
          <w:rFonts w:eastAsia="Calibri"/>
          <w:b/>
          <w:bCs/>
          <w:sz w:val="28"/>
          <w:szCs w:val="28"/>
          <w:lang w:bidi="ru-RU"/>
        </w:rPr>
        <w:t xml:space="preserve">11.3. Сертифицированные программные и аппаратные средства защиты </w:t>
      </w:r>
    </w:p>
    <w:p w14:paraId="2AE04672" w14:textId="7A621926" w:rsidR="00CF4446" w:rsidRPr="00CF764B" w:rsidRDefault="00CF4446" w:rsidP="00DC432F">
      <w:pPr>
        <w:widowControl w:val="0"/>
        <w:shd w:val="clear" w:color="auto" w:fill="FFFFFF"/>
        <w:tabs>
          <w:tab w:val="left" w:pos="442"/>
        </w:tabs>
        <w:autoSpaceDE w:val="0"/>
        <w:autoSpaceDN w:val="0"/>
        <w:spacing w:line="360" w:lineRule="auto"/>
        <w:rPr>
          <w:rFonts w:eastAsia="Calibri"/>
          <w:b/>
          <w:bCs/>
          <w:sz w:val="28"/>
          <w:szCs w:val="28"/>
          <w:lang w:bidi="ru-RU"/>
        </w:rPr>
      </w:pPr>
      <w:r w:rsidRPr="00CF764B">
        <w:rPr>
          <w:rFonts w:eastAsia="Calibri"/>
          <w:b/>
          <w:bCs/>
          <w:sz w:val="28"/>
          <w:szCs w:val="28"/>
          <w:lang w:bidi="ru-RU"/>
        </w:rPr>
        <w:t>информации</w:t>
      </w:r>
    </w:p>
    <w:p w14:paraId="78FB41D4" w14:textId="58AFEBB1" w:rsidR="00CF4446" w:rsidRPr="00CF764B" w:rsidRDefault="00CF4446" w:rsidP="00DC432F">
      <w:pPr>
        <w:widowControl w:val="0"/>
        <w:tabs>
          <w:tab w:val="left" w:pos="1490"/>
        </w:tabs>
        <w:autoSpaceDE w:val="0"/>
        <w:autoSpaceDN w:val="0"/>
        <w:spacing w:line="360" w:lineRule="auto"/>
        <w:ind w:right="3" w:firstLine="709"/>
        <w:jc w:val="both"/>
        <w:outlineLvl w:val="0"/>
        <w:rPr>
          <w:bCs/>
          <w:sz w:val="28"/>
          <w:szCs w:val="28"/>
          <w:lang w:bidi="ru-RU"/>
        </w:rPr>
      </w:pPr>
      <w:r w:rsidRPr="00CF764B">
        <w:rPr>
          <w:bCs/>
          <w:sz w:val="28"/>
          <w:szCs w:val="28"/>
          <w:lang w:bidi="ru-RU"/>
        </w:rPr>
        <w:t>Не используются</w:t>
      </w:r>
    </w:p>
    <w:p w14:paraId="5A19479E" w14:textId="77777777" w:rsidR="00CF4446" w:rsidRPr="00CF764B" w:rsidRDefault="00CF4446" w:rsidP="00CF4446">
      <w:pPr>
        <w:widowControl w:val="0"/>
        <w:autoSpaceDE w:val="0"/>
        <w:autoSpaceDN w:val="0"/>
        <w:ind w:right="3"/>
        <w:jc w:val="both"/>
        <w:rPr>
          <w:sz w:val="16"/>
          <w:szCs w:val="28"/>
          <w:lang w:bidi="ru-RU"/>
        </w:rPr>
      </w:pPr>
    </w:p>
    <w:p w14:paraId="16DD5DEE" w14:textId="77777777" w:rsidR="00CF4446" w:rsidRPr="00CF764B" w:rsidRDefault="00CF4446" w:rsidP="000A4D84">
      <w:pPr>
        <w:widowControl w:val="0"/>
        <w:autoSpaceDE w:val="0"/>
        <w:autoSpaceDN w:val="0"/>
        <w:spacing w:line="360" w:lineRule="auto"/>
        <w:jc w:val="both"/>
        <w:outlineLvl w:val="0"/>
        <w:rPr>
          <w:bCs/>
          <w:sz w:val="28"/>
          <w:szCs w:val="28"/>
          <w:lang w:bidi="ru-RU"/>
        </w:rPr>
      </w:pPr>
      <w:bookmarkStart w:id="17" w:name="_Toc24406443"/>
      <w:r w:rsidRPr="00CF764B">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7"/>
    </w:p>
    <w:p w14:paraId="2CCE199F" w14:textId="77777777" w:rsidR="00CF4446" w:rsidRPr="00CF764B" w:rsidRDefault="00CF4446" w:rsidP="000A4D84">
      <w:pPr>
        <w:widowControl w:val="0"/>
        <w:autoSpaceDE w:val="0"/>
        <w:autoSpaceDN w:val="0"/>
        <w:spacing w:line="360" w:lineRule="auto"/>
        <w:ind w:firstLine="709"/>
        <w:jc w:val="both"/>
        <w:rPr>
          <w:rFonts w:eastAsia="Calibri"/>
          <w:sz w:val="28"/>
          <w:szCs w:val="28"/>
          <w:lang w:bidi="ru-RU"/>
        </w:rPr>
      </w:pPr>
      <w:r w:rsidRPr="00CF764B">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F764B">
        <w:rPr>
          <w:rFonts w:eastAsia="Calibri"/>
          <w:sz w:val="28"/>
          <w:szCs w:val="28"/>
          <w:lang w:bidi="ru-RU"/>
        </w:rPr>
        <w:t>Intel</w:t>
      </w:r>
      <w:proofErr w:type="spellEnd"/>
      <w:r w:rsidRPr="00CF764B">
        <w:rPr>
          <w:rFonts w:eastAsia="Calibri"/>
          <w:sz w:val="28"/>
          <w:szCs w:val="28"/>
          <w:lang w:bidi="ru-RU"/>
        </w:rPr>
        <w:t xml:space="preserve">, проекторами, а также маркерными досками. </w:t>
      </w:r>
    </w:p>
    <w:p w14:paraId="29D53DE1" w14:textId="1B3A7603" w:rsidR="00D850EA" w:rsidRPr="00CF4446" w:rsidRDefault="00CF4446" w:rsidP="000A4D84">
      <w:pPr>
        <w:widowControl w:val="0"/>
        <w:autoSpaceDE w:val="0"/>
        <w:autoSpaceDN w:val="0"/>
        <w:spacing w:line="360" w:lineRule="auto"/>
        <w:ind w:firstLine="709"/>
        <w:jc w:val="both"/>
        <w:rPr>
          <w:rFonts w:eastAsia="Calibri"/>
          <w:sz w:val="28"/>
          <w:szCs w:val="28"/>
          <w:lang w:bidi="ru-RU"/>
        </w:rPr>
      </w:pPr>
      <w:r w:rsidRPr="00CF764B">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F764B">
        <w:rPr>
          <w:rFonts w:eastAsia="Calibri"/>
          <w:sz w:val="28"/>
          <w:szCs w:val="28"/>
          <w:lang w:bidi="ru-RU"/>
        </w:rPr>
        <w:t>Intel</w:t>
      </w:r>
      <w:proofErr w:type="spellEnd"/>
      <w:r w:rsidRPr="00CF764B">
        <w:rPr>
          <w:rFonts w:eastAsia="Calibri"/>
          <w:sz w:val="28"/>
          <w:szCs w:val="28"/>
          <w:lang w:bidi="ru-RU"/>
        </w:rPr>
        <w:t xml:space="preserve"> (AMD или аналогичной), выделенными серверами на платформе </w:t>
      </w:r>
      <w:proofErr w:type="spellStart"/>
      <w:r w:rsidRPr="00CF764B">
        <w:rPr>
          <w:rFonts w:eastAsia="Calibri"/>
          <w:sz w:val="28"/>
          <w:szCs w:val="28"/>
          <w:lang w:bidi="ru-RU"/>
        </w:rPr>
        <w:t>Intel</w:t>
      </w:r>
      <w:proofErr w:type="spellEnd"/>
      <w:r w:rsidRPr="00CF764B">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CF4446" w:rsidSect="00926F97">
      <w:footerReference w:type="default" r:id="rId24"/>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905865" w14:textId="77777777" w:rsidR="00C15F76" w:rsidRDefault="00C15F76" w:rsidP="00D850EA">
      <w:r>
        <w:separator/>
      </w:r>
    </w:p>
  </w:endnote>
  <w:endnote w:type="continuationSeparator" w:id="0">
    <w:p w14:paraId="7095F955" w14:textId="77777777" w:rsidR="00C15F76" w:rsidRDefault="00C15F7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00E28F2D" w14:textId="0A83362B" w:rsidR="00852A31" w:rsidRDefault="00852A31">
        <w:pPr>
          <w:pStyle w:val="af8"/>
          <w:jc w:val="center"/>
        </w:pPr>
        <w:r>
          <w:fldChar w:fldCharType="begin"/>
        </w:r>
        <w:r>
          <w:instrText>PAGE   \* MERGEFORMAT</w:instrText>
        </w:r>
        <w:r>
          <w:fldChar w:fldCharType="separate"/>
        </w:r>
        <w:r>
          <w:rPr>
            <w:noProof/>
          </w:rPr>
          <w:t>2</w:t>
        </w:r>
        <w:r>
          <w:fldChar w:fldCharType="end"/>
        </w:r>
      </w:p>
    </w:sdtContent>
  </w:sdt>
  <w:p w14:paraId="0E9B6F64" w14:textId="77777777" w:rsidR="00852A31" w:rsidRDefault="00852A31">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0368106"/>
      <w:docPartObj>
        <w:docPartGallery w:val="Page Numbers (Bottom of Page)"/>
        <w:docPartUnique/>
      </w:docPartObj>
    </w:sdtPr>
    <w:sdtEndPr/>
    <w:sdtContent>
      <w:p w14:paraId="035A5802" w14:textId="7CC9D52B" w:rsidR="00852A31" w:rsidRDefault="00852A31">
        <w:pPr>
          <w:pStyle w:val="af8"/>
          <w:jc w:val="center"/>
        </w:pPr>
        <w:r>
          <w:fldChar w:fldCharType="begin"/>
        </w:r>
        <w:r>
          <w:instrText>PAGE   \* MERGEFORMAT</w:instrText>
        </w:r>
        <w:r>
          <w:fldChar w:fldCharType="separate"/>
        </w:r>
        <w:r>
          <w:rPr>
            <w:noProof/>
          </w:rPr>
          <w:t>3</w:t>
        </w:r>
        <w:r>
          <w:fldChar w:fldCharType="end"/>
        </w:r>
      </w:p>
    </w:sdtContent>
  </w:sdt>
  <w:p w14:paraId="7B2E19A8" w14:textId="77777777" w:rsidR="00852A31" w:rsidRDefault="00852A31">
    <w:pPr>
      <w:pStyle w:val="af8"/>
    </w:pPr>
  </w:p>
  <w:p w14:paraId="661FE86F" w14:textId="77777777" w:rsidR="00852A31" w:rsidRDefault="00852A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F75D62" w14:textId="77777777" w:rsidR="00C15F76" w:rsidRDefault="00C15F76" w:rsidP="00D850EA">
      <w:r>
        <w:separator/>
      </w:r>
    </w:p>
  </w:footnote>
  <w:footnote w:type="continuationSeparator" w:id="0">
    <w:p w14:paraId="369B8CAE" w14:textId="77777777" w:rsidR="00C15F76" w:rsidRDefault="00C15F76" w:rsidP="00D850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D7AD0"/>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310848D6"/>
    <w:multiLevelType w:val="hybridMultilevel"/>
    <w:tmpl w:val="E8A6DF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36E35EF9"/>
    <w:multiLevelType w:val="hybridMultilevel"/>
    <w:tmpl w:val="5DEEE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5" w15:restartNumberingAfterBreak="0">
    <w:nsid w:val="3CF000DC"/>
    <w:multiLevelType w:val="hybridMultilevel"/>
    <w:tmpl w:val="A1D27C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C8B7ED4"/>
    <w:multiLevelType w:val="hybridMultilevel"/>
    <w:tmpl w:val="039EFF0A"/>
    <w:lvl w:ilvl="0" w:tplc="B6BA87A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4"/>
  </w:num>
  <w:num w:numId="2">
    <w:abstractNumId w:val="2"/>
  </w:num>
  <w:num w:numId="3">
    <w:abstractNumId w:val="6"/>
  </w:num>
  <w:num w:numId="4">
    <w:abstractNumId w:val="5"/>
  </w:num>
  <w:num w:numId="5">
    <w:abstractNumId w:val="0"/>
  </w:num>
  <w:num w:numId="6">
    <w:abstractNumId w:val="3"/>
  </w:num>
  <w:num w:numId="7">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D7E"/>
    <w:rsid w:val="00005217"/>
    <w:rsid w:val="00005FE7"/>
    <w:rsid w:val="00007955"/>
    <w:rsid w:val="00012FD9"/>
    <w:rsid w:val="000173A0"/>
    <w:rsid w:val="00020630"/>
    <w:rsid w:val="00021A87"/>
    <w:rsid w:val="00026C6F"/>
    <w:rsid w:val="00030597"/>
    <w:rsid w:val="00030D68"/>
    <w:rsid w:val="000315E7"/>
    <w:rsid w:val="00033852"/>
    <w:rsid w:val="00034674"/>
    <w:rsid w:val="00035393"/>
    <w:rsid w:val="00041CAC"/>
    <w:rsid w:val="000422CD"/>
    <w:rsid w:val="0004721B"/>
    <w:rsid w:val="000504A3"/>
    <w:rsid w:val="00052C5E"/>
    <w:rsid w:val="00060566"/>
    <w:rsid w:val="000619EE"/>
    <w:rsid w:val="00061F73"/>
    <w:rsid w:val="00063F68"/>
    <w:rsid w:val="00064DF3"/>
    <w:rsid w:val="00067411"/>
    <w:rsid w:val="00070CE6"/>
    <w:rsid w:val="000715EA"/>
    <w:rsid w:val="00072AC9"/>
    <w:rsid w:val="00072FEE"/>
    <w:rsid w:val="000731B9"/>
    <w:rsid w:val="0007326D"/>
    <w:rsid w:val="00074A66"/>
    <w:rsid w:val="00076AB5"/>
    <w:rsid w:val="000804D6"/>
    <w:rsid w:val="00082C6C"/>
    <w:rsid w:val="00082D66"/>
    <w:rsid w:val="000845D6"/>
    <w:rsid w:val="000868BF"/>
    <w:rsid w:val="0008701F"/>
    <w:rsid w:val="00087A45"/>
    <w:rsid w:val="000903CE"/>
    <w:rsid w:val="00093D55"/>
    <w:rsid w:val="0009471E"/>
    <w:rsid w:val="000968F8"/>
    <w:rsid w:val="00096A28"/>
    <w:rsid w:val="000A193A"/>
    <w:rsid w:val="000A4BB6"/>
    <w:rsid w:val="000A4D84"/>
    <w:rsid w:val="000A519B"/>
    <w:rsid w:val="000B0717"/>
    <w:rsid w:val="000B387B"/>
    <w:rsid w:val="000B667A"/>
    <w:rsid w:val="000C3123"/>
    <w:rsid w:val="000D0735"/>
    <w:rsid w:val="000D4414"/>
    <w:rsid w:val="000D590E"/>
    <w:rsid w:val="000D5C89"/>
    <w:rsid w:val="000D6AEE"/>
    <w:rsid w:val="000D6B62"/>
    <w:rsid w:val="000D77C9"/>
    <w:rsid w:val="000E28E8"/>
    <w:rsid w:val="000E569E"/>
    <w:rsid w:val="000F0D0F"/>
    <w:rsid w:val="000F1A76"/>
    <w:rsid w:val="000F6A77"/>
    <w:rsid w:val="000F73DA"/>
    <w:rsid w:val="000F7B63"/>
    <w:rsid w:val="00101281"/>
    <w:rsid w:val="001022E4"/>
    <w:rsid w:val="00102333"/>
    <w:rsid w:val="0011373A"/>
    <w:rsid w:val="0011399E"/>
    <w:rsid w:val="00115305"/>
    <w:rsid w:val="001304E0"/>
    <w:rsid w:val="00131352"/>
    <w:rsid w:val="00131EF4"/>
    <w:rsid w:val="00132E5A"/>
    <w:rsid w:val="00133304"/>
    <w:rsid w:val="00133903"/>
    <w:rsid w:val="001358F1"/>
    <w:rsid w:val="00137301"/>
    <w:rsid w:val="0014019F"/>
    <w:rsid w:val="00141A98"/>
    <w:rsid w:val="00143BE8"/>
    <w:rsid w:val="00143EDB"/>
    <w:rsid w:val="001455F6"/>
    <w:rsid w:val="00150F13"/>
    <w:rsid w:val="001539C1"/>
    <w:rsid w:val="001563F7"/>
    <w:rsid w:val="001601B7"/>
    <w:rsid w:val="00161B80"/>
    <w:rsid w:val="001620AD"/>
    <w:rsid w:val="001626E9"/>
    <w:rsid w:val="001635CB"/>
    <w:rsid w:val="00171EE0"/>
    <w:rsid w:val="0017237E"/>
    <w:rsid w:val="001724C1"/>
    <w:rsid w:val="00174605"/>
    <w:rsid w:val="00174BFC"/>
    <w:rsid w:val="00175FDF"/>
    <w:rsid w:val="00177ECB"/>
    <w:rsid w:val="00182750"/>
    <w:rsid w:val="00182B36"/>
    <w:rsid w:val="00185F12"/>
    <w:rsid w:val="00186481"/>
    <w:rsid w:val="001921B8"/>
    <w:rsid w:val="00192FD5"/>
    <w:rsid w:val="00194264"/>
    <w:rsid w:val="001962F2"/>
    <w:rsid w:val="001976A4"/>
    <w:rsid w:val="001A229C"/>
    <w:rsid w:val="001A3A0E"/>
    <w:rsid w:val="001B04D6"/>
    <w:rsid w:val="001B46F7"/>
    <w:rsid w:val="001B6178"/>
    <w:rsid w:val="001B61C8"/>
    <w:rsid w:val="001C4676"/>
    <w:rsid w:val="001D161A"/>
    <w:rsid w:val="001D7CDE"/>
    <w:rsid w:val="001E00E5"/>
    <w:rsid w:val="001E050A"/>
    <w:rsid w:val="001E0953"/>
    <w:rsid w:val="001E31A3"/>
    <w:rsid w:val="001E60D3"/>
    <w:rsid w:val="001E749B"/>
    <w:rsid w:val="001E7BB2"/>
    <w:rsid w:val="001F258C"/>
    <w:rsid w:val="001F2E9B"/>
    <w:rsid w:val="001F3D96"/>
    <w:rsid w:val="001F4C7C"/>
    <w:rsid w:val="001F735A"/>
    <w:rsid w:val="002001C2"/>
    <w:rsid w:val="002015E4"/>
    <w:rsid w:val="002035DD"/>
    <w:rsid w:val="00205189"/>
    <w:rsid w:val="0020628A"/>
    <w:rsid w:val="002110BE"/>
    <w:rsid w:val="00211BF4"/>
    <w:rsid w:val="00213522"/>
    <w:rsid w:val="00213533"/>
    <w:rsid w:val="00213A33"/>
    <w:rsid w:val="00214D3D"/>
    <w:rsid w:val="0021541A"/>
    <w:rsid w:val="00215BEB"/>
    <w:rsid w:val="0021659D"/>
    <w:rsid w:val="00216684"/>
    <w:rsid w:val="00216889"/>
    <w:rsid w:val="00225205"/>
    <w:rsid w:val="002257C7"/>
    <w:rsid w:val="00225A58"/>
    <w:rsid w:val="00227DC6"/>
    <w:rsid w:val="002305AA"/>
    <w:rsid w:val="002312AC"/>
    <w:rsid w:val="00234255"/>
    <w:rsid w:val="002344D8"/>
    <w:rsid w:val="002355EB"/>
    <w:rsid w:val="00235A9B"/>
    <w:rsid w:val="00240B3D"/>
    <w:rsid w:val="00242C3C"/>
    <w:rsid w:val="00242F09"/>
    <w:rsid w:val="002445A8"/>
    <w:rsid w:val="002471CB"/>
    <w:rsid w:val="00247820"/>
    <w:rsid w:val="00250038"/>
    <w:rsid w:val="00250235"/>
    <w:rsid w:val="002506AB"/>
    <w:rsid w:val="002521EE"/>
    <w:rsid w:val="002540CB"/>
    <w:rsid w:val="00254585"/>
    <w:rsid w:val="00257D2D"/>
    <w:rsid w:val="0026142F"/>
    <w:rsid w:val="002614FC"/>
    <w:rsid w:val="0026206B"/>
    <w:rsid w:val="00262BDD"/>
    <w:rsid w:val="00265AF4"/>
    <w:rsid w:val="0026624B"/>
    <w:rsid w:val="002710C4"/>
    <w:rsid w:val="00273C01"/>
    <w:rsid w:val="00276A0C"/>
    <w:rsid w:val="0028113D"/>
    <w:rsid w:val="00282442"/>
    <w:rsid w:val="00284F35"/>
    <w:rsid w:val="00284FA8"/>
    <w:rsid w:val="00292BC4"/>
    <w:rsid w:val="00294166"/>
    <w:rsid w:val="00296F8A"/>
    <w:rsid w:val="002A2FF3"/>
    <w:rsid w:val="002A38CC"/>
    <w:rsid w:val="002A4D7C"/>
    <w:rsid w:val="002B078A"/>
    <w:rsid w:val="002B12B4"/>
    <w:rsid w:val="002B13D8"/>
    <w:rsid w:val="002B1785"/>
    <w:rsid w:val="002B326F"/>
    <w:rsid w:val="002B4AFF"/>
    <w:rsid w:val="002B7A5A"/>
    <w:rsid w:val="002C0991"/>
    <w:rsid w:val="002C51D5"/>
    <w:rsid w:val="002D19DF"/>
    <w:rsid w:val="002D3575"/>
    <w:rsid w:val="002E0946"/>
    <w:rsid w:val="002E1E73"/>
    <w:rsid w:val="002E3909"/>
    <w:rsid w:val="002E4AE5"/>
    <w:rsid w:val="002E67D4"/>
    <w:rsid w:val="002F0EBD"/>
    <w:rsid w:val="002F1CA0"/>
    <w:rsid w:val="002F24A7"/>
    <w:rsid w:val="002F4CA0"/>
    <w:rsid w:val="002F544A"/>
    <w:rsid w:val="00300F9E"/>
    <w:rsid w:val="0030142D"/>
    <w:rsid w:val="00301484"/>
    <w:rsid w:val="00301A42"/>
    <w:rsid w:val="00304411"/>
    <w:rsid w:val="003078ED"/>
    <w:rsid w:val="00311F11"/>
    <w:rsid w:val="0031281E"/>
    <w:rsid w:val="003135A8"/>
    <w:rsid w:val="0031761C"/>
    <w:rsid w:val="00320030"/>
    <w:rsid w:val="0032574F"/>
    <w:rsid w:val="00325CC1"/>
    <w:rsid w:val="00336DBF"/>
    <w:rsid w:val="00337FAA"/>
    <w:rsid w:val="00340745"/>
    <w:rsid w:val="0034423A"/>
    <w:rsid w:val="00344279"/>
    <w:rsid w:val="00345FED"/>
    <w:rsid w:val="00346C79"/>
    <w:rsid w:val="00350B59"/>
    <w:rsid w:val="003518F0"/>
    <w:rsid w:val="00351932"/>
    <w:rsid w:val="00351C00"/>
    <w:rsid w:val="00354915"/>
    <w:rsid w:val="003618D2"/>
    <w:rsid w:val="0036321A"/>
    <w:rsid w:val="00364243"/>
    <w:rsid w:val="00364E35"/>
    <w:rsid w:val="0037404E"/>
    <w:rsid w:val="00377FF3"/>
    <w:rsid w:val="003801E5"/>
    <w:rsid w:val="00382001"/>
    <w:rsid w:val="00383DDA"/>
    <w:rsid w:val="003853D3"/>
    <w:rsid w:val="00386087"/>
    <w:rsid w:val="00390909"/>
    <w:rsid w:val="00393C47"/>
    <w:rsid w:val="003942EA"/>
    <w:rsid w:val="00394451"/>
    <w:rsid w:val="00394CCC"/>
    <w:rsid w:val="00395FF6"/>
    <w:rsid w:val="003A6928"/>
    <w:rsid w:val="003A7D77"/>
    <w:rsid w:val="003B3C2A"/>
    <w:rsid w:val="003B491C"/>
    <w:rsid w:val="003C4A42"/>
    <w:rsid w:val="003C6B5D"/>
    <w:rsid w:val="003C6F45"/>
    <w:rsid w:val="003D12AC"/>
    <w:rsid w:val="003D15D7"/>
    <w:rsid w:val="003D1E0C"/>
    <w:rsid w:val="003D2E99"/>
    <w:rsid w:val="003D3A4F"/>
    <w:rsid w:val="003D3F1F"/>
    <w:rsid w:val="003D583D"/>
    <w:rsid w:val="003E06AF"/>
    <w:rsid w:val="003E201E"/>
    <w:rsid w:val="003E2306"/>
    <w:rsid w:val="003E497B"/>
    <w:rsid w:val="003E578A"/>
    <w:rsid w:val="003E703C"/>
    <w:rsid w:val="003F2BFA"/>
    <w:rsid w:val="003F3E31"/>
    <w:rsid w:val="003F6F6C"/>
    <w:rsid w:val="0040345F"/>
    <w:rsid w:val="00403F01"/>
    <w:rsid w:val="00405B1C"/>
    <w:rsid w:val="00406D1B"/>
    <w:rsid w:val="00411D1F"/>
    <w:rsid w:val="00416F32"/>
    <w:rsid w:val="004178C2"/>
    <w:rsid w:val="0042216C"/>
    <w:rsid w:val="00426D6B"/>
    <w:rsid w:val="00427F8D"/>
    <w:rsid w:val="00430023"/>
    <w:rsid w:val="00431180"/>
    <w:rsid w:val="00431C7B"/>
    <w:rsid w:val="00432221"/>
    <w:rsid w:val="00436ACB"/>
    <w:rsid w:val="00437167"/>
    <w:rsid w:val="00442337"/>
    <w:rsid w:val="00445517"/>
    <w:rsid w:val="0044606D"/>
    <w:rsid w:val="00447646"/>
    <w:rsid w:val="004509F8"/>
    <w:rsid w:val="004510BB"/>
    <w:rsid w:val="004557E8"/>
    <w:rsid w:val="00456431"/>
    <w:rsid w:val="00456CD3"/>
    <w:rsid w:val="004577AF"/>
    <w:rsid w:val="00463D59"/>
    <w:rsid w:val="004671A1"/>
    <w:rsid w:val="0047149F"/>
    <w:rsid w:val="0047200E"/>
    <w:rsid w:val="00473524"/>
    <w:rsid w:val="00473715"/>
    <w:rsid w:val="00474536"/>
    <w:rsid w:val="00474AAA"/>
    <w:rsid w:val="004763A3"/>
    <w:rsid w:val="00480C13"/>
    <w:rsid w:val="00482780"/>
    <w:rsid w:val="004858E1"/>
    <w:rsid w:val="00485B92"/>
    <w:rsid w:val="00486ACD"/>
    <w:rsid w:val="0049105C"/>
    <w:rsid w:val="004911EB"/>
    <w:rsid w:val="00496A92"/>
    <w:rsid w:val="004A45B9"/>
    <w:rsid w:val="004A563F"/>
    <w:rsid w:val="004A57C9"/>
    <w:rsid w:val="004A6289"/>
    <w:rsid w:val="004A74D4"/>
    <w:rsid w:val="004B1742"/>
    <w:rsid w:val="004B3A49"/>
    <w:rsid w:val="004B43E6"/>
    <w:rsid w:val="004B449B"/>
    <w:rsid w:val="004B685B"/>
    <w:rsid w:val="004B73D5"/>
    <w:rsid w:val="004C32C0"/>
    <w:rsid w:val="004C4448"/>
    <w:rsid w:val="004D232C"/>
    <w:rsid w:val="004D3A0E"/>
    <w:rsid w:val="004E4918"/>
    <w:rsid w:val="004E63E1"/>
    <w:rsid w:val="004F1199"/>
    <w:rsid w:val="004F1626"/>
    <w:rsid w:val="004F1EE9"/>
    <w:rsid w:val="004F4D33"/>
    <w:rsid w:val="004F4E92"/>
    <w:rsid w:val="004F6384"/>
    <w:rsid w:val="004F686F"/>
    <w:rsid w:val="00501B08"/>
    <w:rsid w:val="00504195"/>
    <w:rsid w:val="00504EAF"/>
    <w:rsid w:val="00507C7E"/>
    <w:rsid w:val="00510ACE"/>
    <w:rsid w:val="005154AE"/>
    <w:rsid w:val="00515D78"/>
    <w:rsid w:val="00516BDF"/>
    <w:rsid w:val="005175CA"/>
    <w:rsid w:val="00521148"/>
    <w:rsid w:val="00521E38"/>
    <w:rsid w:val="005327CE"/>
    <w:rsid w:val="00533382"/>
    <w:rsid w:val="00536E5D"/>
    <w:rsid w:val="00543ACD"/>
    <w:rsid w:val="00552046"/>
    <w:rsid w:val="00552804"/>
    <w:rsid w:val="005536E1"/>
    <w:rsid w:val="00553EA2"/>
    <w:rsid w:val="00555254"/>
    <w:rsid w:val="005570D6"/>
    <w:rsid w:val="00560BB2"/>
    <w:rsid w:val="0056318B"/>
    <w:rsid w:val="00563B78"/>
    <w:rsid w:val="00565D99"/>
    <w:rsid w:val="00566C61"/>
    <w:rsid w:val="005706A8"/>
    <w:rsid w:val="0057081B"/>
    <w:rsid w:val="005738D9"/>
    <w:rsid w:val="00573F10"/>
    <w:rsid w:val="0058057E"/>
    <w:rsid w:val="005832C0"/>
    <w:rsid w:val="0058417A"/>
    <w:rsid w:val="005845E6"/>
    <w:rsid w:val="005900BD"/>
    <w:rsid w:val="005902A2"/>
    <w:rsid w:val="0059258F"/>
    <w:rsid w:val="005943E2"/>
    <w:rsid w:val="005A3190"/>
    <w:rsid w:val="005A65CB"/>
    <w:rsid w:val="005B308B"/>
    <w:rsid w:val="005B5ECE"/>
    <w:rsid w:val="005B7F23"/>
    <w:rsid w:val="005C2956"/>
    <w:rsid w:val="005C5316"/>
    <w:rsid w:val="005D064B"/>
    <w:rsid w:val="005E10AA"/>
    <w:rsid w:val="005E4771"/>
    <w:rsid w:val="005E4A95"/>
    <w:rsid w:val="005E521E"/>
    <w:rsid w:val="00601A69"/>
    <w:rsid w:val="00601E82"/>
    <w:rsid w:val="00602236"/>
    <w:rsid w:val="00604CE9"/>
    <w:rsid w:val="00605BFA"/>
    <w:rsid w:val="006075E9"/>
    <w:rsid w:val="0061171E"/>
    <w:rsid w:val="006123FF"/>
    <w:rsid w:val="006128F3"/>
    <w:rsid w:val="00615CCC"/>
    <w:rsid w:val="00616CC8"/>
    <w:rsid w:val="006206E5"/>
    <w:rsid w:val="00622B35"/>
    <w:rsid w:val="00624BA1"/>
    <w:rsid w:val="00626C19"/>
    <w:rsid w:val="00632339"/>
    <w:rsid w:val="00634EB8"/>
    <w:rsid w:val="0063537D"/>
    <w:rsid w:val="00635DF9"/>
    <w:rsid w:val="006366F6"/>
    <w:rsid w:val="00637036"/>
    <w:rsid w:val="00637872"/>
    <w:rsid w:val="00637EEA"/>
    <w:rsid w:val="006405D7"/>
    <w:rsid w:val="006415D6"/>
    <w:rsid w:val="0064436C"/>
    <w:rsid w:val="00652CE8"/>
    <w:rsid w:val="00655043"/>
    <w:rsid w:val="00656033"/>
    <w:rsid w:val="006622C4"/>
    <w:rsid w:val="00663088"/>
    <w:rsid w:val="006666D5"/>
    <w:rsid w:val="00670C57"/>
    <w:rsid w:val="006736B1"/>
    <w:rsid w:val="00676B28"/>
    <w:rsid w:val="0068746B"/>
    <w:rsid w:val="006908CC"/>
    <w:rsid w:val="00690FD8"/>
    <w:rsid w:val="0069422A"/>
    <w:rsid w:val="00694280"/>
    <w:rsid w:val="00695FE6"/>
    <w:rsid w:val="0069736D"/>
    <w:rsid w:val="00697762"/>
    <w:rsid w:val="006A0B89"/>
    <w:rsid w:val="006A15DE"/>
    <w:rsid w:val="006A597F"/>
    <w:rsid w:val="006B4F02"/>
    <w:rsid w:val="006B5208"/>
    <w:rsid w:val="006B6722"/>
    <w:rsid w:val="006C0502"/>
    <w:rsid w:val="006C3742"/>
    <w:rsid w:val="006C57A6"/>
    <w:rsid w:val="006C6AE8"/>
    <w:rsid w:val="006C6EF6"/>
    <w:rsid w:val="006D0048"/>
    <w:rsid w:val="006D123E"/>
    <w:rsid w:val="006D299B"/>
    <w:rsid w:val="006D2CDE"/>
    <w:rsid w:val="006D2D4A"/>
    <w:rsid w:val="006D451F"/>
    <w:rsid w:val="006D690C"/>
    <w:rsid w:val="006E2E5B"/>
    <w:rsid w:val="006E4227"/>
    <w:rsid w:val="006F132D"/>
    <w:rsid w:val="006F3DAB"/>
    <w:rsid w:val="006F58D8"/>
    <w:rsid w:val="00703A30"/>
    <w:rsid w:val="0070717B"/>
    <w:rsid w:val="00707F29"/>
    <w:rsid w:val="00710204"/>
    <w:rsid w:val="00711250"/>
    <w:rsid w:val="007127E8"/>
    <w:rsid w:val="00721469"/>
    <w:rsid w:val="00721B64"/>
    <w:rsid w:val="00721D11"/>
    <w:rsid w:val="00721DE9"/>
    <w:rsid w:val="0072417F"/>
    <w:rsid w:val="007262B2"/>
    <w:rsid w:val="00735FCE"/>
    <w:rsid w:val="0073611A"/>
    <w:rsid w:val="007364DE"/>
    <w:rsid w:val="007421BF"/>
    <w:rsid w:val="00743B6D"/>
    <w:rsid w:val="00751036"/>
    <w:rsid w:val="007518D8"/>
    <w:rsid w:val="00751BA2"/>
    <w:rsid w:val="00752426"/>
    <w:rsid w:val="00752474"/>
    <w:rsid w:val="00756A0A"/>
    <w:rsid w:val="00756D75"/>
    <w:rsid w:val="0075747E"/>
    <w:rsid w:val="007619DD"/>
    <w:rsid w:val="007625B6"/>
    <w:rsid w:val="00763C8A"/>
    <w:rsid w:val="00767B58"/>
    <w:rsid w:val="00767FDE"/>
    <w:rsid w:val="007813AA"/>
    <w:rsid w:val="007846E5"/>
    <w:rsid w:val="00785579"/>
    <w:rsid w:val="007873B8"/>
    <w:rsid w:val="007934E1"/>
    <w:rsid w:val="0079600D"/>
    <w:rsid w:val="007965F0"/>
    <w:rsid w:val="00796A05"/>
    <w:rsid w:val="0079704F"/>
    <w:rsid w:val="007A0D7E"/>
    <w:rsid w:val="007A2B3C"/>
    <w:rsid w:val="007A2B4C"/>
    <w:rsid w:val="007A620B"/>
    <w:rsid w:val="007A63AD"/>
    <w:rsid w:val="007A6517"/>
    <w:rsid w:val="007B0945"/>
    <w:rsid w:val="007B0FB4"/>
    <w:rsid w:val="007B146C"/>
    <w:rsid w:val="007B1C7B"/>
    <w:rsid w:val="007B1E8E"/>
    <w:rsid w:val="007B2822"/>
    <w:rsid w:val="007B3201"/>
    <w:rsid w:val="007B34AC"/>
    <w:rsid w:val="007B64AF"/>
    <w:rsid w:val="007B79BC"/>
    <w:rsid w:val="007B7CF9"/>
    <w:rsid w:val="007C0165"/>
    <w:rsid w:val="007D0109"/>
    <w:rsid w:val="007E0D6C"/>
    <w:rsid w:val="007E1361"/>
    <w:rsid w:val="007E22E7"/>
    <w:rsid w:val="007E317B"/>
    <w:rsid w:val="007E432E"/>
    <w:rsid w:val="007F11FF"/>
    <w:rsid w:val="007F2B57"/>
    <w:rsid w:val="007F653D"/>
    <w:rsid w:val="00800626"/>
    <w:rsid w:val="00802957"/>
    <w:rsid w:val="00802D6F"/>
    <w:rsid w:val="008039DE"/>
    <w:rsid w:val="008048A7"/>
    <w:rsid w:val="00807592"/>
    <w:rsid w:val="00810995"/>
    <w:rsid w:val="00811AAC"/>
    <w:rsid w:val="00814B8A"/>
    <w:rsid w:val="00814CE9"/>
    <w:rsid w:val="00817131"/>
    <w:rsid w:val="00817404"/>
    <w:rsid w:val="00821489"/>
    <w:rsid w:val="0082217C"/>
    <w:rsid w:val="0082437A"/>
    <w:rsid w:val="008269FC"/>
    <w:rsid w:val="0083051F"/>
    <w:rsid w:val="00831E3B"/>
    <w:rsid w:val="00832466"/>
    <w:rsid w:val="00832639"/>
    <w:rsid w:val="00840BA1"/>
    <w:rsid w:val="00841F3C"/>
    <w:rsid w:val="00843A65"/>
    <w:rsid w:val="00844661"/>
    <w:rsid w:val="00852166"/>
    <w:rsid w:val="00852A31"/>
    <w:rsid w:val="00853B95"/>
    <w:rsid w:val="00853E7A"/>
    <w:rsid w:val="008542E8"/>
    <w:rsid w:val="00860080"/>
    <w:rsid w:val="00860BD1"/>
    <w:rsid w:val="00862DCC"/>
    <w:rsid w:val="0086572F"/>
    <w:rsid w:val="00865A40"/>
    <w:rsid w:val="00867C5B"/>
    <w:rsid w:val="00871373"/>
    <w:rsid w:val="00874AFC"/>
    <w:rsid w:val="00876D5C"/>
    <w:rsid w:val="00880E0D"/>
    <w:rsid w:val="00880E75"/>
    <w:rsid w:val="0088292B"/>
    <w:rsid w:val="0088519E"/>
    <w:rsid w:val="00886E75"/>
    <w:rsid w:val="00890D95"/>
    <w:rsid w:val="008917AC"/>
    <w:rsid w:val="00894042"/>
    <w:rsid w:val="008942E7"/>
    <w:rsid w:val="00894B1C"/>
    <w:rsid w:val="008A2929"/>
    <w:rsid w:val="008B02CE"/>
    <w:rsid w:val="008B093B"/>
    <w:rsid w:val="008B14FB"/>
    <w:rsid w:val="008B1DEC"/>
    <w:rsid w:val="008B39A6"/>
    <w:rsid w:val="008B448D"/>
    <w:rsid w:val="008B5825"/>
    <w:rsid w:val="008C3081"/>
    <w:rsid w:val="008C436C"/>
    <w:rsid w:val="008C5E84"/>
    <w:rsid w:val="008C6D59"/>
    <w:rsid w:val="008C7FE7"/>
    <w:rsid w:val="008D5EC2"/>
    <w:rsid w:val="008D6FB1"/>
    <w:rsid w:val="008D6FFC"/>
    <w:rsid w:val="008D7023"/>
    <w:rsid w:val="008D7DC9"/>
    <w:rsid w:val="008E2983"/>
    <w:rsid w:val="008E2D87"/>
    <w:rsid w:val="008E4499"/>
    <w:rsid w:val="008E68B8"/>
    <w:rsid w:val="008F2285"/>
    <w:rsid w:val="008F7D2E"/>
    <w:rsid w:val="00903B89"/>
    <w:rsid w:val="00904D16"/>
    <w:rsid w:val="00907363"/>
    <w:rsid w:val="00907653"/>
    <w:rsid w:val="00912677"/>
    <w:rsid w:val="00912A29"/>
    <w:rsid w:val="009211E8"/>
    <w:rsid w:val="0092325C"/>
    <w:rsid w:val="0092337C"/>
    <w:rsid w:val="00925686"/>
    <w:rsid w:val="00926F97"/>
    <w:rsid w:val="00930C5E"/>
    <w:rsid w:val="0093241E"/>
    <w:rsid w:val="00932584"/>
    <w:rsid w:val="00933AA8"/>
    <w:rsid w:val="00937C78"/>
    <w:rsid w:val="00937D41"/>
    <w:rsid w:val="00940D5F"/>
    <w:rsid w:val="00940D8E"/>
    <w:rsid w:val="00942AD9"/>
    <w:rsid w:val="00942DDB"/>
    <w:rsid w:val="00963310"/>
    <w:rsid w:val="0096539A"/>
    <w:rsid w:val="00967BAB"/>
    <w:rsid w:val="00980BAC"/>
    <w:rsid w:val="00982A05"/>
    <w:rsid w:val="009868DB"/>
    <w:rsid w:val="00987DE9"/>
    <w:rsid w:val="009901BC"/>
    <w:rsid w:val="009905BC"/>
    <w:rsid w:val="00990BDC"/>
    <w:rsid w:val="0099182A"/>
    <w:rsid w:val="009949C1"/>
    <w:rsid w:val="009957CF"/>
    <w:rsid w:val="009A34FC"/>
    <w:rsid w:val="009A4556"/>
    <w:rsid w:val="009A7C35"/>
    <w:rsid w:val="009B57F9"/>
    <w:rsid w:val="009B79B9"/>
    <w:rsid w:val="009C1E02"/>
    <w:rsid w:val="009C24E4"/>
    <w:rsid w:val="009C380F"/>
    <w:rsid w:val="009C6764"/>
    <w:rsid w:val="009D0DA7"/>
    <w:rsid w:val="009D2B41"/>
    <w:rsid w:val="009D2D7E"/>
    <w:rsid w:val="009D5E4B"/>
    <w:rsid w:val="009E2F6E"/>
    <w:rsid w:val="009E3B83"/>
    <w:rsid w:val="009E6637"/>
    <w:rsid w:val="009F142F"/>
    <w:rsid w:val="00A00E6F"/>
    <w:rsid w:val="00A040EF"/>
    <w:rsid w:val="00A102D3"/>
    <w:rsid w:val="00A11E04"/>
    <w:rsid w:val="00A122E9"/>
    <w:rsid w:val="00A13DF5"/>
    <w:rsid w:val="00A147B6"/>
    <w:rsid w:val="00A14C85"/>
    <w:rsid w:val="00A161D0"/>
    <w:rsid w:val="00A20DA2"/>
    <w:rsid w:val="00A2288A"/>
    <w:rsid w:val="00A30155"/>
    <w:rsid w:val="00A30296"/>
    <w:rsid w:val="00A306B1"/>
    <w:rsid w:val="00A30A0C"/>
    <w:rsid w:val="00A33391"/>
    <w:rsid w:val="00A35547"/>
    <w:rsid w:val="00A37155"/>
    <w:rsid w:val="00A42F4E"/>
    <w:rsid w:val="00A43778"/>
    <w:rsid w:val="00A45491"/>
    <w:rsid w:val="00A45A1E"/>
    <w:rsid w:val="00A52106"/>
    <w:rsid w:val="00A54732"/>
    <w:rsid w:val="00A556A1"/>
    <w:rsid w:val="00A56BF4"/>
    <w:rsid w:val="00A57CBC"/>
    <w:rsid w:val="00A6098F"/>
    <w:rsid w:val="00A60E4A"/>
    <w:rsid w:val="00A638D5"/>
    <w:rsid w:val="00A6697A"/>
    <w:rsid w:val="00A67E14"/>
    <w:rsid w:val="00A70111"/>
    <w:rsid w:val="00A72B17"/>
    <w:rsid w:val="00A80B66"/>
    <w:rsid w:val="00A822CB"/>
    <w:rsid w:val="00A82621"/>
    <w:rsid w:val="00A86F42"/>
    <w:rsid w:val="00A94CBB"/>
    <w:rsid w:val="00A97938"/>
    <w:rsid w:val="00AA0118"/>
    <w:rsid w:val="00AA3DA5"/>
    <w:rsid w:val="00AA3F1C"/>
    <w:rsid w:val="00AA428F"/>
    <w:rsid w:val="00AA4D6D"/>
    <w:rsid w:val="00AA5E88"/>
    <w:rsid w:val="00AA606A"/>
    <w:rsid w:val="00AA7C17"/>
    <w:rsid w:val="00AA7F12"/>
    <w:rsid w:val="00AA7F71"/>
    <w:rsid w:val="00AB04E9"/>
    <w:rsid w:val="00AB1F0D"/>
    <w:rsid w:val="00AB2E06"/>
    <w:rsid w:val="00AB361E"/>
    <w:rsid w:val="00AB4F0A"/>
    <w:rsid w:val="00AB5125"/>
    <w:rsid w:val="00AB5511"/>
    <w:rsid w:val="00AC0ABD"/>
    <w:rsid w:val="00AC283A"/>
    <w:rsid w:val="00AC577F"/>
    <w:rsid w:val="00AC57FE"/>
    <w:rsid w:val="00AC5E16"/>
    <w:rsid w:val="00AC7744"/>
    <w:rsid w:val="00AD3179"/>
    <w:rsid w:val="00AD3738"/>
    <w:rsid w:val="00AD576A"/>
    <w:rsid w:val="00AD6B00"/>
    <w:rsid w:val="00AE7D2F"/>
    <w:rsid w:val="00AF0059"/>
    <w:rsid w:val="00AF0458"/>
    <w:rsid w:val="00AF281E"/>
    <w:rsid w:val="00AF5493"/>
    <w:rsid w:val="00B132D9"/>
    <w:rsid w:val="00B14A0F"/>
    <w:rsid w:val="00B151E2"/>
    <w:rsid w:val="00B15A48"/>
    <w:rsid w:val="00B17251"/>
    <w:rsid w:val="00B220D2"/>
    <w:rsid w:val="00B2308E"/>
    <w:rsid w:val="00B31C48"/>
    <w:rsid w:val="00B32E40"/>
    <w:rsid w:val="00B43223"/>
    <w:rsid w:val="00B446B6"/>
    <w:rsid w:val="00B44F21"/>
    <w:rsid w:val="00B45A24"/>
    <w:rsid w:val="00B5336A"/>
    <w:rsid w:val="00B54200"/>
    <w:rsid w:val="00B54683"/>
    <w:rsid w:val="00B55AD0"/>
    <w:rsid w:val="00B56BF2"/>
    <w:rsid w:val="00B62631"/>
    <w:rsid w:val="00B62CCB"/>
    <w:rsid w:val="00B63E73"/>
    <w:rsid w:val="00B647FD"/>
    <w:rsid w:val="00B66D60"/>
    <w:rsid w:val="00B67B12"/>
    <w:rsid w:val="00B70E2A"/>
    <w:rsid w:val="00B71519"/>
    <w:rsid w:val="00B7212D"/>
    <w:rsid w:val="00B727C6"/>
    <w:rsid w:val="00B72982"/>
    <w:rsid w:val="00B72C7A"/>
    <w:rsid w:val="00B7371F"/>
    <w:rsid w:val="00B74B58"/>
    <w:rsid w:val="00B81557"/>
    <w:rsid w:val="00B81F38"/>
    <w:rsid w:val="00B82B2E"/>
    <w:rsid w:val="00B857F8"/>
    <w:rsid w:val="00B86622"/>
    <w:rsid w:val="00B87186"/>
    <w:rsid w:val="00B93EB2"/>
    <w:rsid w:val="00B96143"/>
    <w:rsid w:val="00B96472"/>
    <w:rsid w:val="00B96A8B"/>
    <w:rsid w:val="00B97A41"/>
    <w:rsid w:val="00BA5B0E"/>
    <w:rsid w:val="00BA6C68"/>
    <w:rsid w:val="00BA7D85"/>
    <w:rsid w:val="00BB4606"/>
    <w:rsid w:val="00BC0D95"/>
    <w:rsid w:val="00BC288D"/>
    <w:rsid w:val="00BC3171"/>
    <w:rsid w:val="00BC5870"/>
    <w:rsid w:val="00BC59D1"/>
    <w:rsid w:val="00BC6151"/>
    <w:rsid w:val="00BC7351"/>
    <w:rsid w:val="00BC7F01"/>
    <w:rsid w:val="00BD0783"/>
    <w:rsid w:val="00BD12E0"/>
    <w:rsid w:val="00BD4DD8"/>
    <w:rsid w:val="00BD4F53"/>
    <w:rsid w:val="00BD7E81"/>
    <w:rsid w:val="00BE096C"/>
    <w:rsid w:val="00BE2A6D"/>
    <w:rsid w:val="00BE3EF3"/>
    <w:rsid w:val="00BE5A78"/>
    <w:rsid w:val="00BE799B"/>
    <w:rsid w:val="00BF0AAF"/>
    <w:rsid w:val="00BF2AA1"/>
    <w:rsid w:val="00BF478C"/>
    <w:rsid w:val="00BF6A02"/>
    <w:rsid w:val="00C0105F"/>
    <w:rsid w:val="00C01E78"/>
    <w:rsid w:val="00C05FD4"/>
    <w:rsid w:val="00C0731E"/>
    <w:rsid w:val="00C108CC"/>
    <w:rsid w:val="00C1227E"/>
    <w:rsid w:val="00C12C2A"/>
    <w:rsid w:val="00C14003"/>
    <w:rsid w:val="00C15337"/>
    <w:rsid w:val="00C15F76"/>
    <w:rsid w:val="00C17A82"/>
    <w:rsid w:val="00C2066E"/>
    <w:rsid w:val="00C210F1"/>
    <w:rsid w:val="00C212B2"/>
    <w:rsid w:val="00C24520"/>
    <w:rsid w:val="00C27B8A"/>
    <w:rsid w:val="00C30722"/>
    <w:rsid w:val="00C318A9"/>
    <w:rsid w:val="00C33463"/>
    <w:rsid w:val="00C364A7"/>
    <w:rsid w:val="00C41818"/>
    <w:rsid w:val="00C43CF5"/>
    <w:rsid w:val="00C4551C"/>
    <w:rsid w:val="00C46003"/>
    <w:rsid w:val="00C4629D"/>
    <w:rsid w:val="00C5102C"/>
    <w:rsid w:val="00C5458E"/>
    <w:rsid w:val="00C60231"/>
    <w:rsid w:val="00C61B78"/>
    <w:rsid w:val="00C63EE0"/>
    <w:rsid w:val="00C729AA"/>
    <w:rsid w:val="00C75030"/>
    <w:rsid w:val="00C8006F"/>
    <w:rsid w:val="00C81949"/>
    <w:rsid w:val="00C82B08"/>
    <w:rsid w:val="00C83380"/>
    <w:rsid w:val="00C849DC"/>
    <w:rsid w:val="00C84C0D"/>
    <w:rsid w:val="00C86536"/>
    <w:rsid w:val="00C87CE8"/>
    <w:rsid w:val="00C9161A"/>
    <w:rsid w:val="00C9432E"/>
    <w:rsid w:val="00C94F41"/>
    <w:rsid w:val="00C9682B"/>
    <w:rsid w:val="00CA0747"/>
    <w:rsid w:val="00CA2F6B"/>
    <w:rsid w:val="00CB27EB"/>
    <w:rsid w:val="00CB3272"/>
    <w:rsid w:val="00CB41B9"/>
    <w:rsid w:val="00CB492F"/>
    <w:rsid w:val="00CB54EE"/>
    <w:rsid w:val="00CC2045"/>
    <w:rsid w:val="00CC2237"/>
    <w:rsid w:val="00CC26A3"/>
    <w:rsid w:val="00CC3AA8"/>
    <w:rsid w:val="00CC48FC"/>
    <w:rsid w:val="00CD1242"/>
    <w:rsid w:val="00CD1A2A"/>
    <w:rsid w:val="00CD2BB8"/>
    <w:rsid w:val="00CD5157"/>
    <w:rsid w:val="00CE4F3C"/>
    <w:rsid w:val="00CE64C3"/>
    <w:rsid w:val="00CE7282"/>
    <w:rsid w:val="00CF07DB"/>
    <w:rsid w:val="00CF0C6D"/>
    <w:rsid w:val="00CF4411"/>
    <w:rsid w:val="00CF4446"/>
    <w:rsid w:val="00CF74F3"/>
    <w:rsid w:val="00CF764B"/>
    <w:rsid w:val="00D02105"/>
    <w:rsid w:val="00D0226A"/>
    <w:rsid w:val="00D02FD8"/>
    <w:rsid w:val="00D06B32"/>
    <w:rsid w:val="00D131F3"/>
    <w:rsid w:val="00D13D73"/>
    <w:rsid w:val="00D140D2"/>
    <w:rsid w:val="00D16296"/>
    <w:rsid w:val="00D16297"/>
    <w:rsid w:val="00D24D90"/>
    <w:rsid w:val="00D25FEA"/>
    <w:rsid w:val="00D275A6"/>
    <w:rsid w:val="00D33778"/>
    <w:rsid w:val="00D34554"/>
    <w:rsid w:val="00D35EF1"/>
    <w:rsid w:val="00D36DB2"/>
    <w:rsid w:val="00D36E5C"/>
    <w:rsid w:val="00D41DF8"/>
    <w:rsid w:val="00D41F2E"/>
    <w:rsid w:val="00D42CED"/>
    <w:rsid w:val="00D42E58"/>
    <w:rsid w:val="00D43168"/>
    <w:rsid w:val="00D43E46"/>
    <w:rsid w:val="00D46115"/>
    <w:rsid w:val="00D60AB9"/>
    <w:rsid w:val="00D61131"/>
    <w:rsid w:val="00D616B0"/>
    <w:rsid w:val="00D646A3"/>
    <w:rsid w:val="00D64894"/>
    <w:rsid w:val="00D64AEB"/>
    <w:rsid w:val="00D73341"/>
    <w:rsid w:val="00D741F0"/>
    <w:rsid w:val="00D74DE4"/>
    <w:rsid w:val="00D76777"/>
    <w:rsid w:val="00D76B8A"/>
    <w:rsid w:val="00D77963"/>
    <w:rsid w:val="00D84E77"/>
    <w:rsid w:val="00D850EA"/>
    <w:rsid w:val="00D9153E"/>
    <w:rsid w:val="00D918BE"/>
    <w:rsid w:val="00D9776B"/>
    <w:rsid w:val="00DA09C8"/>
    <w:rsid w:val="00DA0DD7"/>
    <w:rsid w:val="00DA10E1"/>
    <w:rsid w:val="00DA4E19"/>
    <w:rsid w:val="00DA627D"/>
    <w:rsid w:val="00DB198E"/>
    <w:rsid w:val="00DB349E"/>
    <w:rsid w:val="00DB401F"/>
    <w:rsid w:val="00DB4FB0"/>
    <w:rsid w:val="00DB5005"/>
    <w:rsid w:val="00DB5EAD"/>
    <w:rsid w:val="00DC3863"/>
    <w:rsid w:val="00DC432F"/>
    <w:rsid w:val="00DD154D"/>
    <w:rsid w:val="00DD1A5F"/>
    <w:rsid w:val="00DD1BD4"/>
    <w:rsid w:val="00DD51D9"/>
    <w:rsid w:val="00DE0430"/>
    <w:rsid w:val="00DE08D7"/>
    <w:rsid w:val="00DE0B69"/>
    <w:rsid w:val="00DE15C8"/>
    <w:rsid w:val="00DE2830"/>
    <w:rsid w:val="00DE6023"/>
    <w:rsid w:val="00DF1C03"/>
    <w:rsid w:val="00DF7FBD"/>
    <w:rsid w:val="00E01E77"/>
    <w:rsid w:val="00E03624"/>
    <w:rsid w:val="00E05BC3"/>
    <w:rsid w:val="00E07C7E"/>
    <w:rsid w:val="00E140D5"/>
    <w:rsid w:val="00E1517A"/>
    <w:rsid w:val="00E172B3"/>
    <w:rsid w:val="00E17C49"/>
    <w:rsid w:val="00E217A7"/>
    <w:rsid w:val="00E22B6D"/>
    <w:rsid w:val="00E26211"/>
    <w:rsid w:val="00E31578"/>
    <w:rsid w:val="00E32F12"/>
    <w:rsid w:val="00E409E9"/>
    <w:rsid w:val="00E40D77"/>
    <w:rsid w:val="00E428FA"/>
    <w:rsid w:val="00E4454E"/>
    <w:rsid w:val="00E51350"/>
    <w:rsid w:val="00E517C8"/>
    <w:rsid w:val="00E529A9"/>
    <w:rsid w:val="00E52F50"/>
    <w:rsid w:val="00E55736"/>
    <w:rsid w:val="00E55F0B"/>
    <w:rsid w:val="00E63213"/>
    <w:rsid w:val="00E63C58"/>
    <w:rsid w:val="00E652CF"/>
    <w:rsid w:val="00E67C47"/>
    <w:rsid w:val="00E743F2"/>
    <w:rsid w:val="00E74410"/>
    <w:rsid w:val="00E76923"/>
    <w:rsid w:val="00E8025A"/>
    <w:rsid w:val="00E823D4"/>
    <w:rsid w:val="00E908D8"/>
    <w:rsid w:val="00E926EC"/>
    <w:rsid w:val="00E935E5"/>
    <w:rsid w:val="00E96794"/>
    <w:rsid w:val="00EA0447"/>
    <w:rsid w:val="00EA41FC"/>
    <w:rsid w:val="00EA5080"/>
    <w:rsid w:val="00EA690F"/>
    <w:rsid w:val="00EA6AF4"/>
    <w:rsid w:val="00EB0FBC"/>
    <w:rsid w:val="00EC047B"/>
    <w:rsid w:val="00EC5A5D"/>
    <w:rsid w:val="00EC5D99"/>
    <w:rsid w:val="00EC6A0D"/>
    <w:rsid w:val="00ED014F"/>
    <w:rsid w:val="00ED52B8"/>
    <w:rsid w:val="00ED72CF"/>
    <w:rsid w:val="00EE0BDC"/>
    <w:rsid w:val="00EE0FFF"/>
    <w:rsid w:val="00EE103F"/>
    <w:rsid w:val="00EE11E1"/>
    <w:rsid w:val="00EE433D"/>
    <w:rsid w:val="00EE4BEF"/>
    <w:rsid w:val="00EE4C4D"/>
    <w:rsid w:val="00EE4DEC"/>
    <w:rsid w:val="00EE7471"/>
    <w:rsid w:val="00EF1048"/>
    <w:rsid w:val="00EF121E"/>
    <w:rsid w:val="00EF460E"/>
    <w:rsid w:val="00EF7788"/>
    <w:rsid w:val="00F00B03"/>
    <w:rsid w:val="00F031AF"/>
    <w:rsid w:val="00F0377B"/>
    <w:rsid w:val="00F04375"/>
    <w:rsid w:val="00F13D9C"/>
    <w:rsid w:val="00F17883"/>
    <w:rsid w:val="00F21B47"/>
    <w:rsid w:val="00F22014"/>
    <w:rsid w:val="00F252A5"/>
    <w:rsid w:val="00F34B24"/>
    <w:rsid w:val="00F4186E"/>
    <w:rsid w:val="00F425BE"/>
    <w:rsid w:val="00F43A54"/>
    <w:rsid w:val="00F46AB4"/>
    <w:rsid w:val="00F504EB"/>
    <w:rsid w:val="00F52C5F"/>
    <w:rsid w:val="00F5628D"/>
    <w:rsid w:val="00F57B32"/>
    <w:rsid w:val="00F61119"/>
    <w:rsid w:val="00F647CA"/>
    <w:rsid w:val="00F64ECA"/>
    <w:rsid w:val="00F65408"/>
    <w:rsid w:val="00F65C22"/>
    <w:rsid w:val="00F663EF"/>
    <w:rsid w:val="00F72756"/>
    <w:rsid w:val="00F72C77"/>
    <w:rsid w:val="00F80307"/>
    <w:rsid w:val="00F8115B"/>
    <w:rsid w:val="00F82145"/>
    <w:rsid w:val="00F868F4"/>
    <w:rsid w:val="00F902FD"/>
    <w:rsid w:val="00F91B52"/>
    <w:rsid w:val="00F940C8"/>
    <w:rsid w:val="00F96E04"/>
    <w:rsid w:val="00F975ED"/>
    <w:rsid w:val="00FA0298"/>
    <w:rsid w:val="00FA0527"/>
    <w:rsid w:val="00FA1905"/>
    <w:rsid w:val="00FA1C0C"/>
    <w:rsid w:val="00FA4A3F"/>
    <w:rsid w:val="00FA75E5"/>
    <w:rsid w:val="00FB0A0D"/>
    <w:rsid w:val="00FB1288"/>
    <w:rsid w:val="00FB2782"/>
    <w:rsid w:val="00FB3CB7"/>
    <w:rsid w:val="00FB46C7"/>
    <w:rsid w:val="00FB5A19"/>
    <w:rsid w:val="00FB5AEE"/>
    <w:rsid w:val="00FC079A"/>
    <w:rsid w:val="00FC07E3"/>
    <w:rsid w:val="00FC146C"/>
    <w:rsid w:val="00FC3C59"/>
    <w:rsid w:val="00FD1679"/>
    <w:rsid w:val="00FD360B"/>
    <w:rsid w:val="00FD473B"/>
    <w:rsid w:val="00FD730E"/>
    <w:rsid w:val="00FE122C"/>
    <w:rsid w:val="00FE2320"/>
    <w:rsid w:val="00FE2EED"/>
    <w:rsid w:val="00FE305F"/>
    <w:rsid w:val="00FE35B5"/>
    <w:rsid w:val="00FF59D1"/>
    <w:rsid w:val="00FF6D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9DA9E"/>
  <w15:chartTrackingRefBased/>
  <w15:docId w15:val="{C2180CFE-C4B9-4FDF-8375-8B3E9F5C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1725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lang w:val="x-none" w:eastAsia="x-none"/>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lang w:val="x-none" w:eastAsia="x-none"/>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lang w:val="x-none" w:eastAsia="x-none"/>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character" w:customStyle="1" w:styleId="z3988">
    <w:name w:val="z3988"/>
    <w:rsid w:val="007813AA"/>
  </w:style>
  <w:style w:type="paragraph" w:styleId="aff2">
    <w:name w:val="No Spacing"/>
    <w:uiPriority w:val="1"/>
    <w:qFormat/>
    <w:rsid w:val="00C0105F"/>
    <w:pPr>
      <w:spacing w:after="0" w:line="240" w:lineRule="auto"/>
    </w:pPr>
    <w:rPr>
      <w:rFonts w:ascii="Times New Roman" w:eastAsia="Times New Roman" w:hAnsi="Times New Roman" w:cs="Times New Roman"/>
      <w:sz w:val="24"/>
      <w:szCs w:val="24"/>
      <w:lang w:eastAsia="ru-RU"/>
    </w:rPr>
  </w:style>
  <w:style w:type="character" w:customStyle="1" w:styleId="s2">
    <w:name w:val="s2"/>
    <w:basedOn w:val="a1"/>
    <w:rsid w:val="00282442"/>
  </w:style>
  <w:style w:type="character" w:customStyle="1" w:styleId="s4">
    <w:name w:val="s4"/>
    <w:basedOn w:val="a1"/>
    <w:rsid w:val="00282442"/>
  </w:style>
  <w:style w:type="paragraph" w:customStyle="1" w:styleId="s5">
    <w:name w:val="s5"/>
    <w:basedOn w:val="a0"/>
    <w:rsid w:val="00282442"/>
    <w:pPr>
      <w:spacing w:before="100" w:beforeAutospacing="1" w:after="100" w:afterAutospacing="1"/>
    </w:pPr>
    <w:rPr>
      <w:lang w:eastAsia="zh-CN"/>
    </w:rPr>
  </w:style>
  <w:style w:type="character" w:customStyle="1" w:styleId="Aeiannueea">
    <w:name w:val="Aeia.nnueea"/>
    <w:rsid w:val="00C43CF5"/>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0741313">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7603784">
      <w:bodyDiv w:val="1"/>
      <w:marLeft w:val="0"/>
      <w:marRight w:val="0"/>
      <w:marTop w:val="0"/>
      <w:marBottom w:val="0"/>
      <w:divBdr>
        <w:top w:val="none" w:sz="0" w:space="0" w:color="auto"/>
        <w:left w:val="none" w:sz="0" w:space="0" w:color="auto"/>
        <w:bottom w:val="none" w:sz="0" w:space="0" w:color="auto"/>
        <w:right w:val="none" w:sz="0" w:space="0" w:color="auto"/>
      </w:divBdr>
    </w:div>
    <w:div w:id="34307194">
      <w:bodyDiv w:val="1"/>
      <w:marLeft w:val="0"/>
      <w:marRight w:val="0"/>
      <w:marTop w:val="0"/>
      <w:marBottom w:val="0"/>
      <w:divBdr>
        <w:top w:val="none" w:sz="0" w:space="0" w:color="auto"/>
        <w:left w:val="none" w:sz="0" w:space="0" w:color="auto"/>
        <w:bottom w:val="none" w:sz="0" w:space="0" w:color="auto"/>
        <w:right w:val="none" w:sz="0" w:space="0" w:color="auto"/>
      </w:divBdr>
    </w:div>
    <w:div w:id="65147304">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25270190">
      <w:bodyDiv w:val="1"/>
      <w:marLeft w:val="0"/>
      <w:marRight w:val="0"/>
      <w:marTop w:val="0"/>
      <w:marBottom w:val="0"/>
      <w:divBdr>
        <w:top w:val="none" w:sz="0" w:space="0" w:color="auto"/>
        <w:left w:val="none" w:sz="0" w:space="0" w:color="auto"/>
        <w:bottom w:val="none" w:sz="0" w:space="0" w:color="auto"/>
        <w:right w:val="none" w:sz="0" w:space="0" w:color="auto"/>
      </w:divBdr>
    </w:div>
    <w:div w:id="451285267">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49193863">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62452262">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35875188">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67396517">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415281342">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79112308">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03687825">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86053603">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57310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1085;&#1101;&#1073;.&#1088;&#1092;/" TargetMode="External"/><Relationship Id="rId18" Type="http://schemas.openxmlformats.org/officeDocument/2006/relationships/hyperlink" Target="http://jstor.org"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link.springer.com/" TargetMode="External"/><Relationship Id="rId7" Type="http://schemas.openxmlformats.org/officeDocument/2006/relationships/endnotes" Target="endnotes.xml"/><Relationship Id="rId12" Type="http://schemas.openxmlformats.org/officeDocument/2006/relationships/hyperlink" Target="http://elibrary.ru" TargetMode="External"/><Relationship Id="rId17" Type="http://schemas.openxmlformats.org/officeDocument/2006/relationships/hyperlink" Target="https://oversea.cnki.net/kns?dbcode=CFLQ"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ar.oversea.cnki.net/" TargetMode="External"/><Relationship Id="rId20" Type="http://schemas.openxmlformats.org/officeDocument/2006/relationships/hyperlink" Target="https://academic.oup.com/journa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hstalks.com/business/journals/" TargetMode="External"/><Relationship Id="rId23" Type="http://schemas.openxmlformats.org/officeDocument/2006/relationships/hyperlink" Target="http://arch.neicon.ru/xmlui/" TargetMode="External"/><Relationship Id="rId10" Type="http://schemas.openxmlformats.org/officeDocument/2006/relationships/hyperlink" Target="http://www.book.ru" TargetMode="External"/><Relationship Id="rId19" Type="http://schemas.openxmlformats.org/officeDocument/2006/relationships/hyperlink" Target="https://www.emerald.com/insigh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s://hstalks.com/business/" TargetMode="External"/><Relationship Id="rId22" Type="http://schemas.openxmlformats.org/officeDocument/2006/relationships/hyperlink" Target="https://onlinelibrary.wil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CA5E21BB-EF0B-4624-AC73-23B67884F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6417</Words>
  <Characters>36578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Соколова Елена Вячеславовна</cp:lastModifiedBy>
  <cp:revision>5</cp:revision>
  <cp:lastPrinted>2021-10-26T13:38:00Z</cp:lastPrinted>
  <dcterms:created xsi:type="dcterms:W3CDTF">2025-01-23T11:15:00Z</dcterms:created>
  <dcterms:modified xsi:type="dcterms:W3CDTF">2025-04-08T12:48:00Z</dcterms:modified>
</cp:coreProperties>
</file>